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74F9" w14:textId="77777777" w:rsidR="004E29C1" w:rsidRDefault="00C64C5A" w:rsidP="005B4B0A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УТВЕРЖД</w:t>
      </w:r>
      <w:r w:rsidR="00FB6959">
        <w:rPr>
          <w:rFonts w:ascii="Times New Roman" w:hAnsi="Times New Roman" w:cs="Times New Roman"/>
        </w:rPr>
        <w:t>АЮ</w:t>
      </w:r>
    </w:p>
    <w:p w14:paraId="246E5052" w14:textId="77777777" w:rsidR="00FB6959" w:rsidRPr="003C6926" w:rsidRDefault="007266E1" w:rsidP="00FB6959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генерального</w:t>
      </w:r>
      <w:r w:rsidR="00FB6959" w:rsidRPr="003C6926">
        <w:rPr>
          <w:rFonts w:ascii="Times New Roman" w:hAnsi="Times New Roman" w:cs="Times New Roman"/>
        </w:rPr>
        <w:t xml:space="preserve"> директор</w:t>
      </w:r>
      <w:r>
        <w:rPr>
          <w:rFonts w:ascii="Times New Roman" w:hAnsi="Times New Roman" w:cs="Times New Roman"/>
        </w:rPr>
        <w:t>а</w:t>
      </w:r>
      <w:r w:rsidR="00FB6959" w:rsidRPr="003C6926">
        <w:rPr>
          <w:rFonts w:ascii="Times New Roman" w:hAnsi="Times New Roman" w:cs="Times New Roman"/>
        </w:rPr>
        <w:t xml:space="preserve"> </w:t>
      </w:r>
    </w:p>
    <w:p w14:paraId="370C27CA" w14:textId="77777777" w:rsidR="005B4B0A" w:rsidRDefault="00931979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автономной некоммерческой</w:t>
      </w:r>
      <w:r w:rsidR="005B4B0A">
        <w:rPr>
          <w:rFonts w:ascii="Times New Roman" w:hAnsi="Times New Roman" w:cs="Times New Roman"/>
        </w:rPr>
        <w:t xml:space="preserve"> </w:t>
      </w:r>
      <w:r w:rsidRPr="003C6926">
        <w:rPr>
          <w:rFonts w:ascii="Times New Roman" w:hAnsi="Times New Roman" w:cs="Times New Roman"/>
        </w:rPr>
        <w:t xml:space="preserve">организации </w:t>
      </w:r>
    </w:p>
    <w:p w14:paraId="685F4D97" w14:textId="77777777" w:rsidR="004E29C1" w:rsidRPr="003C6926" w:rsidRDefault="004E29C1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«Краевой сельскохозяйственный фонд»</w:t>
      </w:r>
    </w:p>
    <w:p w14:paraId="2B309890" w14:textId="77777777" w:rsidR="00FB6959" w:rsidRDefault="00FB6959" w:rsidP="00FB6959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025985B6" w14:textId="77777777" w:rsidR="00FB6959" w:rsidRPr="003C6926" w:rsidRDefault="007266E1" w:rsidP="00FB6959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«__»______2023</w:t>
      </w:r>
      <w:r w:rsidR="00FB6959">
        <w:rPr>
          <w:rFonts w:ascii="Times New Roman" w:hAnsi="Times New Roman" w:cs="Times New Roman"/>
        </w:rPr>
        <w:t>___________/</w:t>
      </w:r>
      <w:r w:rsidR="00FB6959" w:rsidRPr="00FB69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А.С. Марченко</w:t>
      </w:r>
    </w:p>
    <w:p w14:paraId="3F6B4FD7" w14:textId="77777777" w:rsidR="004E29C1" w:rsidRPr="003C6926" w:rsidRDefault="004E29C1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12E2B1D8" w14:textId="77777777" w:rsidR="005B4B0A" w:rsidRDefault="005B4B0A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1DCD6192" w14:textId="77777777" w:rsidR="00DD2575" w:rsidRPr="003C6926" w:rsidRDefault="00DD2575" w:rsidP="005B4B0A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6B24D70F" w14:textId="77777777" w:rsidR="004E29C1" w:rsidRPr="007C2DD8" w:rsidRDefault="004E29C1" w:rsidP="002B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B3D0D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421D6C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6FA243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B098A4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DC9D2C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8699C5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C5ECEA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1E9864" w14:textId="77777777" w:rsidR="00137B99" w:rsidRPr="00B960D6" w:rsidRDefault="00137B99" w:rsidP="007A0E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C8DD77" w14:textId="77777777" w:rsidR="007A0E8D" w:rsidRPr="007A0E8D" w:rsidRDefault="00B960D6" w:rsidP="004E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8D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4E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372" w:rsidRPr="007A0E8D">
        <w:rPr>
          <w:rFonts w:ascii="Times New Roman" w:hAnsi="Times New Roman" w:cs="Times New Roman"/>
          <w:b/>
          <w:sz w:val="28"/>
          <w:szCs w:val="28"/>
        </w:rPr>
        <w:t>о проведении запроса цен</w:t>
      </w:r>
    </w:p>
    <w:p w14:paraId="23E4ED5B" w14:textId="77777777" w:rsidR="00B93D5F" w:rsidRDefault="00B960D6" w:rsidP="00B93D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8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E7B2F">
        <w:rPr>
          <w:rFonts w:ascii="Times New Roman" w:hAnsi="Times New Roman" w:cs="Times New Roman"/>
          <w:b/>
          <w:sz w:val="28"/>
          <w:szCs w:val="28"/>
        </w:rPr>
        <w:t>право заключения договора</w:t>
      </w:r>
      <w:r w:rsidR="0083764C">
        <w:rPr>
          <w:rFonts w:ascii="Times New Roman" w:hAnsi="Times New Roman" w:cs="Times New Roman"/>
          <w:b/>
          <w:sz w:val="28"/>
          <w:szCs w:val="28"/>
        </w:rPr>
        <w:t xml:space="preserve"> на оказание услуг</w:t>
      </w:r>
      <w:r w:rsidR="00B93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728EB5" w14:textId="7157FBEC" w:rsidR="00B960D6" w:rsidRPr="007A0E8D" w:rsidRDefault="00B93D5F" w:rsidP="00B93D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</w:t>
      </w:r>
      <w:r w:rsidR="0083764C">
        <w:rPr>
          <w:rFonts w:ascii="Times New Roman" w:hAnsi="Times New Roman" w:cs="Times New Roman"/>
          <w:b/>
          <w:sz w:val="28"/>
          <w:szCs w:val="28"/>
        </w:rPr>
        <w:t>ии морской перевозки</w:t>
      </w:r>
      <w:r w:rsidR="00A5096A">
        <w:rPr>
          <w:rFonts w:ascii="Times New Roman" w:hAnsi="Times New Roman" w:cs="Times New Roman"/>
          <w:b/>
          <w:sz w:val="28"/>
          <w:szCs w:val="28"/>
        </w:rPr>
        <w:t xml:space="preserve"> груза</w:t>
      </w:r>
    </w:p>
    <w:p w14:paraId="65D976A4" w14:textId="77777777" w:rsidR="00B960D6" w:rsidRPr="00B960D6" w:rsidRDefault="00B960D6" w:rsidP="002B2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A956F4" w14:textId="77777777" w:rsidR="003C6926" w:rsidRPr="007C2DD8" w:rsidRDefault="003C6926" w:rsidP="002B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9C5A1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B9F760B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2F808BEB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71847D07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02BD5A67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3541C16A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36A5C87E" w14:textId="77777777" w:rsidR="00DF22EC" w:rsidRDefault="00DF22EC" w:rsidP="002B2325">
      <w:pPr>
        <w:pStyle w:val="Default"/>
        <w:jc w:val="center"/>
        <w:rPr>
          <w:b/>
          <w:bCs/>
        </w:rPr>
      </w:pPr>
    </w:p>
    <w:p w14:paraId="1109511C" w14:textId="77777777" w:rsidR="00DF22EC" w:rsidRDefault="00DF22EC" w:rsidP="002B2325">
      <w:pPr>
        <w:pStyle w:val="Default"/>
        <w:jc w:val="center"/>
        <w:rPr>
          <w:b/>
          <w:bCs/>
        </w:rPr>
      </w:pPr>
    </w:p>
    <w:p w14:paraId="2D794FA7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21F18127" w14:textId="77777777" w:rsidR="007E7B2F" w:rsidRDefault="007E7B2F" w:rsidP="002B2325">
      <w:pPr>
        <w:pStyle w:val="Default"/>
        <w:jc w:val="center"/>
        <w:rPr>
          <w:b/>
          <w:bCs/>
        </w:rPr>
      </w:pPr>
    </w:p>
    <w:p w14:paraId="48F47395" w14:textId="77777777" w:rsidR="00532F56" w:rsidRDefault="00532F56" w:rsidP="002B2325">
      <w:pPr>
        <w:pStyle w:val="Default"/>
        <w:jc w:val="center"/>
        <w:rPr>
          <w:b/>
          <w:bCs/>
        </w:rPr>
      </w:pPr>
    </w:p>
    <w:p w14:paraId="650300BB" w14:textId="77777777" w:rsidR="00532F56" w:rsidRDefault="00532F56" w:rsidP="002B2325">
      <w:pPr>
        <w:pStyle w:val="Default"/>
        <w:jc w:val="center"/>
        <w:rPr>
          <w:b/>
          <w:bCs/>
        </w:rPr>
      </w:pPr>
    </w:p>
    <w:p w14:paraId="3F3FEB76" w14:textId="77777777" w:rsidR="00137B99" w:rsidRDefault="00585218" w:rsidP="002B2325">
      <w:pPr>
        <w:pStyle w:val="Default"/>
        <w:jc w:val="center"/>
        <w:rPr>
          <w:b/>
          <w:bCs/>
        </w:rPr>
      </w:pPr>
      <w:r>
        <w:rPr>
          <w:b/>
          <w:bCs/>
        </w:rPr>
        <w:t>Закупку проводит: автономная некоммерческая организация «Краевой сельскохозяйственный фонд»</w:t>
      </w:r>
    </w:p>
    <w:p w14:paraId="1238EC6E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2CD2F448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33F22A1A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6C45E6E8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50B84CB7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963DAD4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16CEC265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15046C31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65B762EC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75AF0BE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06D29047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56F5B2CE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2AD97FD3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5098635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096EA72D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5103001" w14:textId="77777777" w:rsidR="00B960D6" w:rsidRDefault="00B960D6" w:rsidP="002B2325">
      <w:pPr>
        <w:pStyle w:val="Default"/>
        <w:jc w:val="center"/>
        <w:rPr>
          <w:b/>
          <w:bCs/>
        </w:rPr>
      </w:pPr>
    </w:p>
    <w:p w14:paraId="090E7B38" w14:textId="77777777" w:rsidR="00137B99" w:rsidRDefault="00137B99" w:rsidP="00137B99">
      <w:pPr>
        <w:pStyle w:val="Default"/>
        <w:jc w:val="center"/>
        <w:rPr>
          <w:b/>
          <w:bCs/>
        </w:rPr>
      </w:pPr>
      <w:r>
        <w:rPr>
          <w:b/>
          <w:bCs/>
        </w:rPr>
        <w:t>г. Хабаровск</w:t>
      </w:r>
    </w:p>
    <w:p w14:paraId="0B99D9B4" w14:textId="77777777" w:rsidR="00137B99" w:rsidRDefault="007266E1" w:rsidP="00137B99">
      <w:pPr>
        <w:pStyle w:val="Default"/>
        <w:jc w:val="center"/>
        <w:rPr>
          <w:b/>
          <w:bCs/>
        </w:rPr>
      </w:pPr>
      <w:r>
        <w:rPr>
          <w:b/>
          <w:bCs/>
        </w:rPr>
        <w:t>2023</w:t>
      </w:r>
      <w:r w:rsidR="008B25B1">
        <w:rPr>
          <w:b/>
          <w:bCs/>
        </w:rPr>
        <w:t xml:space="preserve"> </w:t>
      </w:r>
      <w:r w:rsidR="00137B99">
        <w:rPr>
          <w:b/>
          <w:bCs/>
        </w:rPr>
        <w:t>год</w:t>
      </w:r>
    </w:p>
    <w:p w14:paraId="2841975F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758EE33" w14:textId="77777777" w:rsidR="005D7E56" w:rsidRDefault="005D7E56" w:rsidP="002B2325">
      <w:pPr>
        <w:pStyle w:val="Default"/>
        <w:jc w:val="center"/>
        <w:rPr>
          <w:b/>
          <w:bCs/>
        </w:rPr>
      </w:pPr>
    </w:p>
    <w:p w14:paraId="29B720CD" w14:textId="77777777" w:rsidR="00920B56" w:rsidRDefault="00920B56" w:rsidP="002B2325">
      <w:pPr>
        <w:pStyle w:val="Default"/>
        <w:jc w:val="center"/>
        <w:rPr>
          <w:b/>
          <w:bCs/>
        </w:rPr>
      </w:pPr>
    </w:p>
    <w:tbl>
      <w:tblPr>
        <w:tblStyle w:val="13"/>
        <w:tblW w:w="10060" w:type="dxa"/>
        <w:tblLook w:val="04A0" w:firstRow="1" w:lastRow="0" w:firstColumn="1" w:lastColumn="0" w:noHBand="0" w:noVBand="1"/>
      </w:tblPr>
      <w:tblGrid>
        <w:gridCol w:w="639"/>
        <w:gridCol w:w="4034"/>
        <w:gridCol w:w="5387"/>
      </w:tblGrid>
      <w:tr w:rsidR="00D156D4" w:rsidRPr="00547832" w14:paraId="5E830754" w14:textId="77777777" w:rsidTr="00C64943">
        <w:tc>
          <w:tcPr>
            <w:tcW w:w="639" w:type="dxa"/>
            <w:vAlign w:val="center"/>
          </w:tcPr>
          <w:p w14:paraId="71721F21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№</w:t>
            </w:r>
          </w:p>
          <w:p w14:paraId="422119D8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п/п</w:t>
            </w:r>
          </w:p>
        </w:tc>
        <w:tc>
          <w:tcPr>
            <w:tcW w:w="4034" w:type="dxa"/>
            <w:vAlign w:val="center"/>
          </w:tcPr>
          <w:p w14:paraId="0AE939D4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5387" w:type="dxa"/>
            <w:vAlign w:val="center"/>
          </w:tcPr>
          <w:p w14:paraId="305C42F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Информация</w:t>
            </w:r>
          </w:p>
        </w:tc>
      </w:tr>
      <w:tr w:rsidR="00D156D4" w:rsidRPr="00547832" w14:paraId="68639CCD" w14:textId="77777777" w:rsidTr="00C64943">
        <w:tc>
          <w:tcPr>
            <w:tcW w:w="639" w:type="dxa"/>
            <w:vAlign w:val="center"/>
          </w:tcPr>
          <w:p w14:paraId="63BD016C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4034" w:type="dxa"/>
            <w:vAlign w:val="center"/>
          </w:tcPr>
          <w:p w14:paraId="64EC7941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Способ и форма закупки</w:t>
            </w:r>
          </w:p>
        </w:tc>
        <w:tc>
          <w:tcPr>
            <w:tcW w:w="5387" w:type="dxa"/>
            <w:vAlign w:val="center"/>
          </w:tcPr>
          <w:p w14:paraId="5EF49777" w14:textId="77777777" w:rsidR="00D156D4" w:rsidRPr="00547832" w:rsidRDefault="00B960D6" w:rsidP="00EC24C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Закупка путем проведения запроса цен</w:t>
            </w:r>
          </w:p>
        </w:tc>
      </w:tr>
      <w:tr w:rsidR="00D156D4" w:rsidRPr="00547832" w14:paraId="72337C78" w14:textId="77777777" w:rsidTr="00C64943">
        <w:trPr>
          <w:trHeight w:val="1801"/>
        </w:trPr>
        <w:tc>
          <w:tcPr>
            <w:tcW w:w="639" w:type="dxa"/>
          </w:tcPr>
          <w:p w14:paraId="508345E1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4034" w:type="dxa"/>
          </w:tcPr>
          <w:p w14:paraId="571CA7AC" w14:textId="77777777"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</w:t>
            </w:r>
          </w:p>
        </w:tc>
        <w:tc>
          <w:tcPr>
            <w:tcW w:w="5387" w:type="dxa"/>
          </w:tcPr>
          <w:p w14:paraId="015950A6" w14:textId="77777777" w:rsidR="00233916" w:rsidRPr="00547832" w:rsidRDefault="00233916" w:rsidP="00233916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</w:t>
            </w:r>
            <w:r w:rsidRPr="008B25B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екоммерческая </w:t>
            </w:r>
            <w:r w:rsidRPr="008B25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рганизация «Краевой сельскохозяйственный фонд».</w:t>
            </w:r>
          </w:p>
          <w:p w14:paraId="5A7797A4" w14:textId="77777777" w:rsidR="00233916" w:rsidRPr="00547832" w:rsidRDefault="00233916" w:rsidP="002339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Место нахождения: 680000, г. Хабаровск, ул. Ленина, д.4, оф. 808</w:t>
            </w:r>
          </w:p>
          <w:p w14:paraId="39015648" w14:textId="77777777" w:rsidR="00233916" w:rsidRPr="00547832" w:rsidRDefault="00233916" w:rsidP="002339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Почтовый адрес: 680000, г. Хабаровск, ул. Ленина, д.4, оф. 808</w:t>
            </w:r>
          </w:p>
          <w:p w14:paraId="0357D616" w14:textId="77777777" w:rsidR="007266E1" w:rsidRPr="007266E1" w:rsidRDefault="007266E1" w:rsidP="007266E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6E1">
              <w:rPr>
                <w:rFonts w:ascii="Times New Roman" w:hAnsi="Times New Roman" w:cs="Times New Roman"/>
                <w:lang w:eastAsia="ru-RU"/>
              </w:rPr>
              <w:t>Контактное лицо: Джевицкий Вячеслав Александрович</w:t>
            </w:r>
            <w:r w:rsidRPr="007266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BBCB9DF" w14:textId="77777777" w:rsidR="00D156D4" w:rsidRPr="00547832" w:rsidRDefault="007266E1" w:rsidP="007266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266E1">
              <w:rPr>
                <w:rFonts w:ascii="Times New Roman" w:eastAsia="Times New Roman" w:hAnsi="Times New Roman" w:cs="Times New Roman"/>
                <w:lang w:eastAsia="ru-RU"/>
              </w:rPr>
              <w:t>тел. 89145411525</w:t>
            </w:r>
          </w:p>
        </w:tc>
      </w:tr>
      <w:tr w:rsidR="00D156D4" w:rsidRPr="00547832" w14:paraId="00E55B7C" w14:textId="77777777" w:rsidTr="00C64943">
        <w:tc>
          <w:tcPr>
            <w:tcW w:w="639" w:type="dxa"/>
          </w:tcPr>
          <w:p w14:paraId="3C3B0D57" w14:textId="77777777"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4034" w:type="dxa"/>
          </w:tcPr>
          <w:p w14:paraId="407BA549" w14:textId="77777777"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 закупки</w:t>
            </w:r>
          </w:p>
        </w:tc>
        <w:tc>
          <w:tcPr>
            <w:tcW w:w="5387" w:type="dxa"/>
          </w:tcPr>
          <w:p w14:paraId="6280C3D3" w14:textId="77777777" w:rsidR="00D156D4" w:rsidRPr="007E7B2F" w:rsidRDefault="00592578" w:rsidP="002369E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Оказание услуги </w:t>
            </w:r>
            <w:r w:rsidR="0083764C">
              <w:rPr>
                <w:rFonts w:ascii="Times New Roman" w:eastAsia="Arial" w:hAnsi="Times New Roman" w:cs="Times New Roman"/>
                <w:lang w:eastAsia="ar-SA"/>
              </w:rPr>
              <w:t>по организации морской перевозки груза</w:t>
            </w:r>
            <w:r w:rsidR="00DF22E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</w:p>
        </w:tc>
      </w:tr>
      <w:tr w:rsidR="00D156D4" w:rsidRPr="00547832" w14:paraId="223702E3" w14:textId="77777777" w:rsidTr="00C64943">
        <w:tc>
          <w:tcPr>
            <w:tcW w:w="639" w:type="dxa"/>
          </w:tcPr>
          <w:p w14:paraId="79F351C0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4034" w:type="dxa"/>
          </w:tcPr>
          <w:p w14:paraId="06942B51" w14:textId="77777777" w:rsidR="00D156D4" w:rsidRPr="00547832" w:rsidRDefault="00D156D4" w:rsidP="00233916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Адрес </w:t>
            </w:r>
            <w:r w:rsidR="00233916"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сайта</w:t>
            </w: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 информационно-телекоммуникационной сети «Интернет»:</w:t>
            </w:r>
          </w:p>
        </w:tc>
        <w:tc>
          <w:tcPr>
            <w:tcW w:w="5387" w:type="dxa"/>
          </w:tcPr>
          <w:p w14:paraId="7D4E651D" w14:textId="77777777" w:rsidR="00233916" w:rsidRPr="00547832" w:rsidRDefault="00233916" w:rsidP="002339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47832">
              <w:rPr>
                <w:rFonts w:ascii="Times New Roman" w:eastAsia="Calibri" w:hAnsi="Times New Roman" w:cs="Times New Roman"/>
                <w:color w:val="0000FF"/>
              </w:rPr>
              <w:t>www.</w:t>
            </w:r>
            <w:r w:rsidRPr="00547832">
              <w:rPr>
                <w:rFonts w:ascii="Times New Roman" w:eastAsia="Calibri" w:hAnsi="Times New Roman" w:cs="Times New Roman"/>
                <w:color w:val="0000FF"/>
                <w:lang w:val="en-US"/>
              </w:rPr>
              <w:t>ksf</w:t>
            </w:r>
            <w:r w:rsidRPr="00547832">
              <w:rPr>
                <w:rFonts w:ascii="Times New Roman" w:eastAsia="Calibri" w:hAnsi="Times New Roman" w:cs="Times New Roman"/>
                <w:color w:val="0000FF"/>
              </w:rPr>
              <w:t xml:space="preserve">27.ru </w:t>
            </w:r>
          </w:p>
          <w:p w14:paraId="438A0D8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D156D4" w:rsidRPr="00547832" w14:paraId="0AE65AC5" w14:textId="77777777" w:rsidTr="00C64943">
        <w:tc>
          <w:tcPr>
            <w:tcW w:w="639" w:type="dxa"/>
          </w:tcPr>
          <w:p w14:paraId="3376936F" w14:textId="77777777"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4034" w:type="dxa"/>
          </w:tcPr>
          <w:p w14:paraId="6702E269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начала подачи заявок на участие </w:t>
            </w:r>
          </w:p>
          <w:p w14:paraId="74B4D538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864C7F1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D575978" w14:textId="77777777" w:rsidR="00D156D4" w:rsidRPr="00547832" w:rsidRDefault="00D156D4" w:rsidP="00EC24C3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Дата и время окончания с</w:t>
            </w:r>
            <w:r w:rsidR="00EC24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рока подачи заявок на участие </w:t>
            </w:r>
          </w:p>
        </w:tc>
        <w:tc>
          <w:tcPr>
            <w:tcW w:w="5387" w:type="dxa"/>
          </w:tcPr>
          <w:p w14:paraId="0B10202C" w14:textId="77777777" w:rsidR="00D156D4" w:rsidRPr="008B25B1" w:rsidRDefault="007266E1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13.03.2023</w:t>
            </w:r>
            <w:r w:rsidR="00B35E56" w:rsidRPr="00136DA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D156D4" w:rsidRPr="008B25B1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D156D4" w:rsidRPr="008B25B1">
              <w:rPr>
                <w:rFonts w:ascii="Times New Roman" w:eastAsia="Times New Roman" w:hAnsi="Times New Roman" w:cs="Times New Roman"/>
                <w:i/>
                <w:lang w:eastAsia="ar-SA"/>
              </w:rPr>
              <w:t>с момента публикации извещения)</w:t>
            </w:r>
          </w:p>
          <w:p w14:paraId="04AEE7B8" w14:textId="77777777" w:rsidR="00D156D4" w:rsidRPr="008B25B1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4FC2601" w14:textId="77777777" w:rsidR="00D156D4" w:rsidRPr="008B25B1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84ADBFE" w14:textId="77777777" w:rsidR="00D156D4" w:rsidRPr="008B25B1" w:rsidRDefault="004E1640" w:rsidP="00DE5FF5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19.03.2023</w:t>
            </w:r>
            <w:r w:rsidR="008B25B1" w:rsidRPr="00136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156D4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B35E56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D156D4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:00 час. по </w:t>
            </w:r>
            <w:r w:rsidR="0037663D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>Хабаровскому времени</w:t>
            </w:r>
            <w:r w:rsidR="00D156D4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D156D4" w:rsidRPr="00547832" w14:paraId="2EE321EF" w14:textId="77777777" w:rsidTr="00C64943">
        <w:tc>
          <w:tcPr>
            <w:tcW w:w="639" w:type="dxa"/>
          </w:tcPr>
          <w:p w14:paraId="4234F396" w14:textId="77777777"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6</w:t>
            </w:r>
          </w:p>
        </w:tc>
        <w:tc>
          <w:tcPr>
            <w:tcW w:w="4034" w:type="dxa"/>
          </w:tcPr>
          <w:p w14:paraId="047187EE" w14:textId="77777777" w:rsidR="00D156D4" w:rsidRPr="00547832" w:rsidRDefault="00D156D4" w:rsidP="00B960D6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окончания срока рассмотрения заявок на участие в </w:t>
            </w:r>
            <w:r w:rsidR="00B960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закупке </w:t>
            </w:r>
            <w:r w:rsidR="00B35E5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 </w:t>
            </w:r>
            <w:r w:rsidR="00B35E56"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подведения итогов</w:t>
            </w:r>
          </w:p>
        </w:tc>
        <w:tc>
          <w:tcPr>
            <w:tcW w:w="5387" w:type="dxa"/>
          </w:tcPr>
          <w:p w14:paraId="12785F0D" w14:textId="77777777" w:rsidR="00D156D4" w:rsidRPr="008B25B1" w:rsidRDefault="004E1640" w:rsidP="00743C89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20.03.2023</w:t>
            </w:r>
            <w:r w:rsidR="009D63B5" w:rsidRPr="00136DA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9D63B5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>17:00 час. по Хабаровскому времени</w:t>
            </w:r>
          </w:p>
        </w:tc>
      </w:tr>
      <w:tr w:rsidR="00D156D4" w:rsidRPr="00547832" w14:paraId="1CD5334C" w14:textId="77777777" w:rsidTr="00C64943">
        <w:tc>
          <w:tcPr>
            <w:tcW w:w="639" w:type="dxa"/>
          </w:tcPr>
          <w:p w14:paraId="5A9987BE" w14:textId="77777777" w:rsidR="00D156D4" w:rsidRPr="00547832" w:rsidRDefault="00D32858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034" w:type="dxa"/>
          </w:tcPr>
          <w:p w14:paraId="4EF96D86" w14:textId="77777777"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Описание предмета закупки</w:t>
            </w:r>
          </w:p>
        </w:tc>
        <w:tc>
          <w:tcPr>
            <w:tcW w:w="5387" w:type="dxa"/>
          </w:tcPr>
          <w:p w14:paraId="51EB7DED" w14:textId="77777777" w:rsidR="00D156D4" w:rsidRDefault="00592578" w:rsidP="00D25889">
            <w:pPr>
              <w:autoSpaceDE w:val="0"/>
              <w:autoSpaceDN w:val="0"/>
              <w:adjustRightInd w:val="0"/>
              <w:ind w:left="-103"/>
              <w:rPr>
                <w:rFonts w:ascii="Times New Roman" w:eastAsia="Times New Roman" w:hAnsi="Times New Roman" w:cs="Times New Roman"/>
                <w:spacing w:val="-9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Оказание услуги по организац</w:t>
            </w:r>
            <w:r w:rsidR="008376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ии морской перевозки груза</w:t>
            </w:r>
            <w:r w:rsidR="00D156D4" w:rsidRPr="00D21FA5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="00D156D4" w:rsidRPr="00D21FA5">
              <w:rPr>
                <w:rFonts w:ascii="Times New Roman" w:eastAsia="Times New Roman" w:hAnsi="Times New Roman" w:cs="Times New Roman"/>
                <w:b/>
                <w:spacing w:val="-9"/>
                <w:lang w:eastAsia="ar-SA"/>
              </w:rPr>
              <w:t xml:space="preserve"> </w:t>
            </w:r>
            <w:r w:rsidR="00D156D4" w:rsidRPr="00D21FA5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согласно Техническому задан</w:t>
            </w:r>
            <w:r w:rsidR="00BF2567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ию (Приложение №1 к извещению</w:t>
            </w:r>
            <w:r w:rsidR="00D156D4" w:rsidRPr="00D21FA5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).</w:t>
            </w:r>
          </w:p>
          <w:p w14:paraId="524ADB8B" w14:textId="77777777" w:rsidR="00D156D4" w:rsidRPr="00547832" w:rsidRDefault="00D156D4" w:rsidP="00D25889">
            <w:pPr>
              <w:tabs>
                <w:tab w:val="left" w:pos="680"/>
              </w:tabs>
              <w:suppressAutoHyphens/>
              <w:overflowPunct w:val="0"/>
              <w:autoSpaceDE w:val="0"/>
              <w:ind w:left="-10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D21FA5">
              <w:rPr>
                <w:rFonts w:ascii="Times New Roman" w:eastAsia="Times New Roman" w:hAnsi="Times New Roman" w:cs="Times New Roman"/>
                <w:bCs/>
                <w:lang w:eastAsia="ar-SA"/>
              </w:rPr>
              <w:t>Требования, установленные Заказчиком,</w:t>
            </w:r>
            <w:r w:rsidRPr="00D21FA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763084">
              <w:rPr>
                <w:rFonts w:ascii="Times New Roman" w:eastAsia="Times New Roman" w:hAnsi="Times New Roman" w:cs="Times New Roman"/>
                <w:lang w:eastAsia="ru-RU"/>
              </w:rPr>
              <w:t>к квалификации</w:t>
            </w:r>
            <w:r w:rsidR="00763084" w:rsidRPr="00763084">
              <w:rPr>
                <w:rFonts w:ascii="Times New Roman" w:eastAsia="Times New Roman" w:hAnsi="Times New Roman" w:cs="Times New Roman"/>
                <w:lang w:eastAsia="ru-RU"/>
              </w:rPr>
              <w:t xml:space="preserve"> уч</w:t>
            </w:r>
            <w:r w:rsidR="00687B30">
              <w:rPr>
                <w:rFonts w:ascii="Times New Roman" w:eastAsia="Times New Roman" w:hAnsi="Times New Roman" w:cs="Times New Roman"/>
                <w:lang w:eastAsia="ru-RU"/>
              </w:rPr>
              <w:t>астников закупки, условия перевозки</w:t>
            </w:r>
            <w:r w:rsidRPr="0076308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63084">
              <w:rPr>
                <w:rFonts w:ascii="Times New Roman" w:eastAsia="Times New Roman" w:hAnsi="Times New Roman" w:cs="Times New Roman"/>
                <w:lang w:eastAsia="ar-SA"/>
              </w:rPr>
              <w:t>изложены в</w:t>
            </w:r>
            <w:r w:rsidR="00D41E94" w:rsidRPr="00763084">
              <w:rPr>
                <w:rFonts w:ascii="Times New Roman" w:eastAsia="Times New Roman" w:hAnsi="Times New Roman" w:cs="Times New Roman"/>
                <w:lang w:eastAsia="ar-SA"/>
              </w:rPr>
              <w:t xml:space="preserve"> извещении</w:t>
            </w:r>
            <w:r w:rsidRPr="00763084">
              <w:rPr>
                <w:rFonts w:ascii="Times New Roman" w:eastAsia="Times New Roman" w:hAnsi="Times New Roman" w:cs="Times New Roman"/>
                <w:lang w:eastAsia="ar-SA"/>
              </w:rPr>
              <w:t xml:space="preserve">, Техническом задании </w:t>
            </w:r>
            <w:r w:rsidRPr="00D21FA5">
              <w:rPr>
                <w:rFonts w:ascii="Times New Roman" w:eastAsia="Times New Roman" w:hAnsi="Times New Roman" w:cs="Times New Roman"/>
                <w:lang w:eastAsia="ar-SA"/>
              </w:rPr>
              <w:t>(Прилож</w:t>
            </w:r>
            <w:r w:rsidR="00AD1191">
              <w:rPr>
                <w:rFonts w:ascii="Times New Roman" w:eastAsia="Times New Roman" w:hAnsi="Times New Roman" w:cs="Times New Roman"/>
                <w:lang w:eastAsia="ar-SA"/>
              </w:rPr>
              <w:t>ении №1 к настоящему извещению</w:t>
            </w:r>
            <w:r w:rsidRPr="00D21FA5">
              <w:rPr>
                <w:rFonts w:ascii="Times New Roman" w:eastAsia="Times New Roman" w:hAnsi="Times New Roman" w:cs="Times New Roman"/>
                <w:lang w:eastAsia="ar-SA"/>
              </w:rPr>
              <w:t xml:space="preserve">), </w:t>
            </w:r>
            <w:r w:rsidR="00AD1191">
              <w:rPr>
                <w:rFonts w:ascii="Times New Roman" w:eastAsia="Times New Roman" w:hAnsi="Times New Roman" w:cs="Times New Roman"/>
                <w:lang w:eastAsia="ar-SA"/>
              </w:rPr>
              <w:t>проекте Договора (Приложение № 2 к настоящему извещению</w:t>
            </w:r>
            <w:r w:rsidRPr="00D21FA5">
              <w:rPr>
                <w:rFonts w:ascii="Times New Roman" w:eastAsia="Times New Roman" w:hAnsi="Times New Roman" w:cs="Times New Roman"/>
                <w:lang w:eastAsia="ar-SA"/>
              </w:rPr>
              <w:t>).</w:t>
            </w:r>
          </w:p>
        </w:tc>
      </w:tr>
      <w:tr w:rsidR="00D156D4" w:rsidRPr="00547832" w14:paraId="374D50F3" w14:textId="77777777" w:rsidTr="00C64943">
        <w:tc>
          <w:tcPr>
            <w:tcW w:w="639" w:type="dxa"/>
          </w:tcPr>
          <w:p w14:paraId="3A1DAF3F" w14:textId="77777777" w:rsidR="00D156D4" w:rsidRPr="00547832" w:rsidRDefault="00D32858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034" w:type="dxa"/>
          </w:tcPr>
          <w:p w14:paraId="1FD8C60D" w14:textId="77777777" w:rsidR="00D156D4" w:rsidRPr="00547832" w:rsidRDefault="00D156D4" w:rsidP="00233916">
            <w:pPr>
              <w:tabs>
                <w:tab w:val="left" w:pos="680"/>
              </w:tabs>
              <w:suppressAutoHyphens/>
              <w:overflowPunct w:val="0"/>
              <w:autoSpaceDE w:val="0"/>
              <w:ind w:lef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Место, условия, объем, сроки </w:t>
            </w:r>
            <w:r w:rsidR="00E374C3">
              <w:rPr>
                <w:rFonts w:ascii="Times New Roman" w:eastAsia="Times New Roman" w:hAnsi="Times New Roman" w:cs="Times New Roman"/>
                <w:b/>
                <w:lang w:eastAsia="ar-SA"/>
              </w:rPr>
              <w:t>оказания услуг</w:t>
            </w:r>
          </w:p>
        </w:tc>
        <w:tc>
          <w:tcPr>
            <w:tcW w:w="5387" w:type="dxa"/>
          </w:tcPr>
          <w:p w14:paraId="5A32A31C" w14:textId="77777777" w:rsidR="0026110A" w:rsidRPr="007A5D51" w:rsidRDefault="00D156D4" w:rsidP="00D25889">
            <w:pPr>
              <w:ind w:left="-10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35E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Место </w:t>
            </w:r>
            <w:r w:rsidR="00687B30">
              <w:rPr>
                <w:rFonts w:ascii="Times New Roman" w:eastAsia="Times New Roman" w:hAnsi="Times New Roman" w:cs="Times New Roman"/>
                <w:bCs/>
                <w:lang w:eastAsia="ar-SA"/>
              </w:rPr>
              <w:t>перевозки</w:t>
            </w:r>
            <w:r w:rsidR="0076308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: </w:t>
            </w:r>
            <w:r w:rsidR="00687B3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по маршруту </w:t>
            </w:r>
            <w:r w:rsidR="001068F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от порта </w:t>
            </w:r>
            <w:r w:rsidR="00687B30">
              <w:rPr>
                <w:rFonts w:ascii="Times New Roman" w:eastAsia="Times New Roman" w:hAnsi="Times New Roman" w:cs="Times New Roman"/>
                <w:bCs/>
                <w:lang w:eastAsia="ar-SA"/>
              </w:rPr>
              <w:t>г. Владивосток, Приморский край –</w:t>
            </w:r>
            <w:r w:rsidR="001068F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до порта </w:t>
            </w:r>
            <w:r w:rsidR="00687B3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р.п. Охотск, Охотский район Хабаровского края. </w:t>
            </w:r>
          </w:p>
          <w:p w14:paraId="63A84076" w14:textId="77777777" w:rsidR="00D156D4" w:rsidRPr="00547832" w:rsidRDefault="00687B30" w:rsidP="00D25889">
            <w:pPr>
              <w:keepNext/>
              <w:keepLines/>
              <w:widowControl w:val="0"/>
              <w:suppressAutoHyphens/>
              <w:overflowPunct w:val="0"/>
              <w:autoSpaceDE w:val="0"/>
              <w:ind w:left="-10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Условия</w:t>
            </w:r>
            <w:r w:rsidR="0066540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и объем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перевозки</w:t>
            </w:r>
            <w:r w:rsidR="00D156D4"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: в</w:t>
            </w:r>
            <w:r w:rsidR="00D156D4"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соответствии с </w:t>
            </w:r>
            <w:r w:rsidR="00D156D4" w:rsidRPr="005478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Техническим заданием (Приложением №</w:t>
            </w:r>
            <w:r w:rsidR="00D659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D156D4" w:rsidRPr="005478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7630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 настоящему </w:t>
            </w:r>
            <w:r w:rsidR="00D41E9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извещению</w:t>
            </w:r>
            <w:r w:rsidR="00D156D4" w:rsidRPr="005478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), </w:t>
            </w:r>
            <w:r w:rsidR="00D156D4" w:rsidRPr="00547832">
              <w:rPr>
                <w:rFonts w:ascii="Times New Roman" w:eastAsia="Times New Roman" w:hAnsi="Times New Roman" w:cs="Times New Roman"/>
                <w:lang w:eastAsia="ar-SA"/>
              </w:rPr>
              <w:t>пр</w:t>
            </w:r>
            <w:r w:rsidR="00946C09">
              <w:rPr>
                <w:rFonts w:ascii="Times New Roman" w:eastAsia="Times New Roman" w:hAnsi="Times New Roman" w:cs="Times New Roman"/>
                <w:lang w:eastAsia="ar-SA"/>
              </w:rPr>
              <w:t>оектом Договора (Приложением № 2</w:t>
            </w:r>
            <w:r w:rsidR="00D41E94">
              <w:rPr>
                <w:rFonts w:ascii="Times New Roman" w:eastAsia="Times New Roman" w:hAnsi="Times New Roman" w:cs="Times New Roman"/>
                <w:lang w:eastAsia="ar-SA"/>
              </w:rPr>
              <w:t xml:space="preserve"> к настоящему извещению</w:t>
            </w:r>
            <w:r w:rsidR="00D156D4" w:rsidRPr="00547832">
              <w:rPr>
                <w:rFonts w:ascii="Times New Roman" w:eastAsia="Times New Roman" w:hAnsi="Times New Roman" w:cs="Times New Roman"/>
                <w:lang w:eastAsia="ar-SA"/>
              </w:rPr>
              <w:t>).</w:t>
            </w:r>
          </w:p>
          <w:p w14:paraId="48BDE029" w14:textId="77777777" w:rsidR="00D156D4" w:rsidRPr="00547832" w:rsidRDefault="00241427" w:rsidP="00D25889">
            <w:pPr>
              <w:keepNext/>
              <w:keepLines/>
              <w:widowControl w:val="0"/>
              <w:suppressAutoHyphens/>
              <w:overflowPunct w:val="0"/>
              <w:autoSpaceDE w:val="0"/>
              <w:ind w:left="-10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Срок перевозки</w:t>
            </w:r>
            <w:r w:rsidR="00D156D4" w:rsidRPr="00A523E3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  <w:r w:rsidR="00D156D4"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E1640">
              <w:rPr>
                <w:rFonts w:ascii="Times New Roman" w:eastAsia="Times New Roman" w:hAnsi="Times New Roman" w:cs="Times New Roman"/>
                <w:lang w:eastAsia="ar-SA"/>
              </w:rPr>
              <w:t>до 15</w:t>
            </w:r>
            <w:r w:rsidR="00BA0A71">
              <w:rPr>
                <w:rFonts w:ascii="Times New Roman" w:eastAsia="Times New Roman" w:hAnsi="Times New Roman" w:cs="Times New Roman"/>
                <w:lang w:eastAsia="ar-SA"/>
              </w:rPr>
              <w:t>.06</w:t>
            </w:r>
            <w:r w:rsidR="004E1640">
              <w:rPr>
                <w:rFonts w:ascii="Times New Roman" w:eastAsia="Times New Roman" w:hAnsi="Times New Roman" w:cs="Times New Roman"/>
                <w:lang w:eastAsia="ar-SA"/>
              </w:rPr>
              <w:t>.2023</w:t>
            </w:r>
            <w:r w:rsidR="00D41E9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9757D2" w:rsidRPr="00547832" w14:paraId="0AC88184" w14:textId="77777777" w:rsidTr="00C64943">
        <w:trPr>
          <w:trHeight w:val="298"/>
        </w:trPr>
        <w:tc>
          <w:tcPr>
            <w:tcW w:w="639" w:type="dxa"/>
            <w:vMerge w:val="restart"/>
          </w:tcPr>
          <w:p w14:paraId="2C273BC4" w14:textId="77777777" w:rsidR="009757D2" w:rsidRPr="00547832" w:rsidRDefault="00D32858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034" w:type="dxa"/>
          </w:tcPr>
          <w:p w14:paraId="782C9E99" w14:textId="77777777" w:rsidR="009757D2" w:rsidRPr="00782A56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2A56">
              <w:rPr>
                <w:rFonts w:ascii="Times New Roman" w:eastAsia="Times New Roman" w:hAnsi="Times New Roman" w:cs="Times New Roman"/>
                <w:b/>
                <w:lang w:eastAsia="ar-SA"/>
              </w:rPr>
              <w:t>Начальная (максимальная) цена Договора</w:t>
            </w:r>
          </w:p>
          <w:p w14:paraId="62CD4FF6" w14:textId="77777777" w:rsidR="009757D2" w:rsidRPr="00A523E3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  <w:p w14:paraId="79817E49" w14:textId="77777777" w:rsidR="009757D2" w:rsidRPr="00A523E3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  <w:p w14:paraId="77D6A243" w14:textId="77777777" w:rsidR="009757D2" w:rsidRPr="00A523E3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Arial" w:hAnsi="Times New Roman" w:cs="Times New Roman"/>
                <w:b/>
                <w:bCs/>
                <w:highlight w:val="yellow"/>
                <w:shd w:val="clear" w:color="auto" w:fill="FFFF00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14:paraId="001BEC57" w14:textId="77777777" w:rsidR="008C54F2" w:rsidRPr="00136DA0" w:rsidRDefault="008C54F2" w:rsidP="008C54F2">
            <w:pPr>
              <w:tabs>
                <w:tab w:val="left" w:pos="680"/>
              </w:tabs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6DA0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</w:t>
            </w:r>
          </w:p>
          <w:p w14:paraId="4A466CCB" w14:textId="77777777" w:rsidR="009757D2" w:rsidRPr="00A523E3" w:rsidRDefault="00782A56" w:rsidP="00D25889">
            <w:pPr>
              <w:widowControl w:val="0"/>
              <w:ind w:left="-63" w:right="-115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  <w:r w:rsidRPr="00136DA0">
              <w:rPr>
                <w:rFonts w:ascii="Times New Roman" w:eastAsia="Microsoft Sans Serif" w:hAnsi="Times New Roman" w:cs="Times New Roman"/>
                <w:lang w:eastAsia="ru-RU" w:bidi="ru-RU"/>
              </w:rPr>
              <w:t xml:space="preserve"> </w:t>
            </w:r>
          </w:p>
        </w:tc>
      </w:tr>
      <w:tr w:rsidR="009757D2" w:rsidRPr="00547832" w14:paraId="4F3CFDC7" w14:textId="77777777" w:rsidTr="00C64943">
        <w:trPr>
          <w:trHeight w:val="1381"/>
        </w:trPr>
        <w:tc>
          <w:tcPr>
            <w:tcW w:w="639" w:type="dxa"/>
            <w:vMerge/>
          </w:tcPr>
          <w:p w14:paraId="491D57AE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34" w:type="dxa"/>
          </w:tcPr>
          <w:p w14:paraId="05B986EE" w14:textId="77777777" w:rsidR="009757D2" w:rsidRPr="00A523E3" w:rsidRDefault="009757D2" w:rsidP="00547832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2E290F">
              <w:rPr>
                <w:rFonts w:ascii="Times New Roman" w:eastAsia="Calibri" w:hAnsi="Times New Roman" w:cs="Times New Roman"/>
                <w:b/>
              </w:rPr>
              <w:t>Порядок формирования цены договора (цены лота) с учетом расходов на перевозку, страхование, уплату таможенных пошлин, налогов и других обязательных платежей</w:t>
            </w:r>
          </w:p>
        </w:tc>
        <w:tc>
          <w:tcPr>
            <w:tcW w:w="5387" w:type="dxa"/>
            <w:shd w:val="clear" w:color="auto" w:fill="auto"/>
          </w:tcPr>
          <w:p w14:paraId="397A0E56" w14:textId="77777777" w:rsidR="008C54F2" w:rsidRPr="00136DA0" w:rsidRDefault="008C54F2" w:rsidP="008C54F2">
            <w:pPr>
              <w:tabs>
                <w:tab w:val="left" w:pos="680"/>
              </w:tabs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6DA0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</w:t>
            </w:r>
          </w:p>
          <w:p w14:paraId="1A84C3B9" w14:textId="77777777" w:rsidR="008C54F2" w:rsidRDefault="008C54F2" w:rsidP="002E290F">
            <w:pPr>
              <w:tabs>
                <w:tab w:val="left" w:pos="680"/>
              </w:tabs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ar-SA"/>
              </w:rPr>
            </w:pPr>
          </w:p>
          <w:p w14:paraId="725558CF" w14:textId="77777777" w:rsidR="009757D2" w:rsidRPr="008C54F2" w:rsidRDefault="009757D2" w:rsidP="002E290F">
            <w:pPr>
              <w:tabs>
                <w:tab w:val="left" w:pos="680"/>
              </w:tabs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highlight w:val="yellow"/>
                <w:lang w:eastAsia="ar-SA"/>
              </w:rPr>
            </w:pPr>
          </w:p>
        </w:tc>
      </w:tr>
      <w:tr w:rsidR="00D156D4" w:rsidRPr="00547832" w14:paraId="2C7853AD" w14:textId="77777777" w:rsidTr="00C64943">
        <w:tc>
          <w:tcPr>
            <w:tcW w:w="639" w:type="dxa"/>
          </w:tcPr>
          <w:p w14:paraId="71E08971" w14:textId="77777777" w:rsidR="00D156D4" w:rsidRPr="00547832" w:rsidRDefault="00D156D4" w:rsidP="00D32858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3285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4034" w:type="dxa"/>
          </w:tcPr>
          <w:p w14:paraId="4E059F33" w14:textId="77777777" w:rsidR="00D156D4" w:rsidRPr="00A523E3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C55B6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Форма, сроки и порядок оплаты </w:t>
            </w:r>
          </w:p>
        </w:tc>
        <w:tc>
          <w:tcPr>
            <w:tcW w:w="5387" w:type="dxa"/>
          </w:tcPr>
          <w:p w14:paraId="48B937C6" w14:textId="77777777" w:rsidR="00D74423" w:rsidRPr="005C2496" w:rsidRDefault="00D74423" w:rsidP="00D74423">
            <w:pPr>
              <w:pStyle w:val="af8"/>
              <w:ind w:right="41" w:hanging="2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6540B">
              <w:rPr>
                <w:rFonts w:ascii="Times New Roman" w:hAnsi="Times New Roman" w:cs="Times New Roman"/>
              </w:rPr>
              <w:t xml:space="preserve">  </w:t>
            </w:r>
            <w:r w:rsidRPr="005C2496">
              <w:rPr>
                <w:rFonts w:ascii="Times New Roman" w:hAnsi="Times New Roman" w:cs="Times New Roman"/>
              </w:rPr>
              <w:t>Оплата производится Фрахтователем</w:t>
            </w:r>
            <w:r>
              <w:rPr>
                <w:rFonts w:ascii="Times New Roman" w:hAnsi="Times New Roman" w:cs="Times New Roman"/>
              </w:rPr>
              <w:t xml:space="preserve"> и Фондом </w:t>
            </w:r>
            <w:r w:rsidRPr="005C24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условии 10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5C24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% предоплаты </w:t>
            </w:r>
            <w:r w:rsidRPr="005C2496">
              <w:rPr>
                <w:rFonts w:ascii="Times New Roman" w:hAnsi="Times New Roman" w:cs="Times New Roman"/>
              </w:rPr>
              <w:t>по безналичному расчёту, путём перечисления денежных средств на расчётный счёт Судовладельца, указанный в</w:t>
            </w:r>
            <w:r>
              <w:rPr>
                <w:rFonts w:ascii="Times New Roman" w:hAnsi="Times New Roman" w:cs="Times New Roman"/>
              </w:rPr>
              <w:t xml:space="preserve"> настоящем Договоре, в течение 10 (десяти</w:t>
            </w:r>
            <w:r w:rsidRPr="005C2496">
              <w:rPr>
                <w:rFonts w:ascii="Times New Roman" w:hAnsi="Times New Roman" w:cs="Times New Roman"/>
              </w:rPr>
              <w:t>) рабочих дней с момента заключения настоящего Договора на основании выставленного Судовладельцем счета.</w:t>
            </w:r>
          </w:p>
          <w:p w14:paraId="049D9561" w14:textId="77777777" w:rsidR="00D156D4" w:rsidRPr="00A523E3" w:rsidRDefault="00D156D4" w:rsidP="00D74423">
            <w:pPr>
              <w:pStyle w:val="af8"/>
              <w:ind w:right="39"/>
              <w:jc w:val="both"/>
              <w:rPr>
                <w:rFonts w:ascii="Times New Roman" w:eastAsia="Times New Roman" w:hAnsi="Times New Roman" w:cs="Times New Roman"/>
                <w:i/>
                <w:highlight w:val="yellow"/>
                <w:lang w:eastAsia="ar-SA"/>
              </w:rPr>
            </w:pPr>
          </w:p>
        </w:tc>
      </w:tr>
      <w:tr w:rsidR="00D156D4" w:rsidRPr="00547832" w14:paraId="1E7CB6A8" w14:textId="77777777" w:rsidTr="00C64943">
        <w:tc>
          <w:tcPr>
            <w:tcW w:w="639" w:type="dxa"/>
          </w:tcPr>
          <w:p w14:paraId="1F2ED87C" w14:textId="77777777" w:rsidR="00D156D4" w:rsidRPr="00547832" w:rsidRDefault="00D156D4" w:rsidP="00D32858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3285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34" w:type="dxa"/>
          </w:tcPr>
          <w:p w14:paraId="6333CF35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Сведения о праве заказчика отменить процедуру</w:t>
            </w:r>
          </w:p>
        </w:tc>
        <w:tc>
          <w:tcPr>
            <w:tcW w:w="5387" w:type="dxa"/>
          </w:tcPr>
          <w:p w14:paraId="55A10D01" w14:textId="77777777" w:rsidR="00D156D4" w:rsidRPr="00547832" w:rsidRDefault="00D156D4" w:rsidP="00EC5D5A">
            <w:pPr>
              <w:keepNext/>
              <w:keepLines/>
              <w:widowControl w:val="0"/>
              <w:suppressAutoHyphens/>
              <w:overflowPunct w:val="0"/>
              <w:autoSpaceDE w:val="0"/>
              <w:ind w:right="3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</w:t>
            </w:r>
            <w:r w:rsidR="00360881">
              <w:rPr>
                <w:rFonts w:ascii="Times New Roman" w:eastAsia="Times New Roman" w:hAnsi="Times New Roman" w:cs="Times New Roman"/>
                <w:lang w:eastAsia="ru-RU"/>
              </w:rPr>
              <w:t>вправе отменить закупку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, в любой момент до наступления даты и времени окончания срока подачи заявок на участие.</w:t>
            </w:r>
          </w:p>
        </w:tc>
      </w:tr>
      <w:tr w:rsidR="00D156D4" w:rsidRPr="00547832" w14:paraId="4C5787FA" w14:textId="77777777" w:rsidTr="00C64943">
        <w:trPr>
          <w:trHeight w:val="699"/>
        </w:trPr>
        <w:tc>
          <w:tcPr>
            <w:tcW w:w="639" w:type="dxa"/>
          </w:tcPr>
          <w:p w14:paraId="317815F6" w14:textId="77777777" w:rsidR="00D156D4" w:rsidRPr="00547832" w:rsidRDefault="00D32858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12</w:t>
            </w:r>
          </w:p>
        </w:tc>
        <w:tc>
          <w:tcPr>
            <w:tcW w:w="4034" w:type="dxa"/>
          </w:tcPr>
          <w:p w14:paraId="66EF4A6B" w14:textId="77777777" w:rsidR="00D156D4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Требования к содержанию, форме, подаче, оформлению и составу заявок.</w:t>
            </w:r>
          </w:p>
          <w:p w14:paraId="0506D2BA" w14:textId="77777777" w:rsidR="009B0F23" w:rsidRPr="00547832" w:rsidRDefault="009B0F23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Документы, входящие в соста</w:t>
            </w:r>
            <w:r w:rsidR="00360881">
              <w:rPr>
                <w:rFonts w:ascii="Times New Roman" w:eastAsia="Times New Roman" w:hAnsi="Times New Roman" w:cs="Times New Roman"/>
                <w:b/>
                <w:lang w:eastAsia="ar-SA"/>
              </w:rPr>
              <w:t>в заявки на участие в закупке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5387" w:type="dxa"/>
          </w:tcPr>
          <w:p w14:paraId="71CED39A" w14:textId="77777777" w:rsidR="00730636" w:rsidRPr="00547832" w:rsidRDefault="00730636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Заявка на участие в отборе оформляется:</w:t>
            </w:r>
          </w:p>
          <w:p w14:paraId="2698B754" w14:textId="77777777" w:rsidR="00730636" w:rsidRPr="00547832" w:rsidRDefault="00730636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1. Участником Отбора в письменном виде, скрепляется подписью уполномоченного лица и печатью организации (Приложение </w:t>
            </w:r>
            <w:r w:rsidRPr="00287C96">
              <w:rPr>
                <w:rFonts w:ascii="Times New Roman" w:eastAsia="Calibri" w:hAnsi="Times New Roman" w:cs="Times New Roman"/>
              </w:rPr>
              <w:t xml:space="preserve">№ </w:t>
            </w:r>
            <w:r w:rsidR="00302194">
              <w:rPr>
                <w:rFonts w:ascii="Times New Roman" w:eastAsia="Calibri" w:hAnsi="Times New Roman" w:cs="Times New Roman"/>
              </w:rPr>
              <w:t>3</w:t>
            </w:r>
            <w:r w:rsidRPr="00287C96">
              <w:rPr>
                <w:rFonts w:ascii="Times New Roman" w:eastAsia="Calibri" w:hAnsi="Times New Roman" w:cs="Times New Roman"/>
              </w:rPr>
              <w:t>).</w:t>
            </w:r>
            <w:r w:rsidRPr="0054783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BBDD912" w14:textId="77777777" w:rsidR="00730636" w:rsidRPr="00547832" w:rsidRDefault="00022D0E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30636" w:rsidRPr="00547832">
              <w:rPr>
                <w:rFonts w:ascii="Times New Roman" w:eastAsia="Calibri" w:hAnsi="Times New Roman" w:cs="Times New Roman"/>
              </w:rPr>
              <w:t>. Заявка на участие в отборе включает данные, указанные в п.</w:t>
            </w:r>
            <w:r w:rsidR="00D32858">
              <w:rPr>
                <w:rFonts w:ascii="Times New Roman" w:eastAsia="Calibri" w:hAnsi="Times New Roman" w:cs="Times New Roman"/>
              </w:rPr>
              <w:t xml:space="preserve"> 13</w:t>
            </w:r>
            <w:r w:rsidR="00F6368D">
              <w:rPr>
                <w:rFonts w:ascii="Times New Roman" w:eastAsia="Calibri" w:hAnsi="Times New Roman" w:cs="Times New Roman"/>
              </w:rPr>
              <w:t xml:space="preserve"> настоящем Извещении</w:t>
            </w:r>
            <w:r w:rsidR="00730636" w:rsidRPr="00547832">
              <w:rPr>
                <w:rFonts w:ascii="Times New Roman" w:eastAsia="Calibri" w:hAnsi="Times New Roman" w:cs="Times New Roman"/>
              </w:rPr>
              <w:t xml:space="preserve"> и иные существенные условия поставки.</w:t>
            </w:r>
          </w:p>
          <w:p w14:paraId="4D3D7349" w14:textId="77777777" w:rsidR="00730636" w:rsidRPr="00547832" w:rsidRDefault="00022D0E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30636" w:rsidRPr="00547832">
              <w:rPr>
                <w:rFonts w:ascii="Times New Roman" w:eastAsia="Calibri" w:hAnsi="Times New Roman" w:cs="Times New Roman"/>
              </w:rPr>
              <w:t xml:space="preserve">. Комиссия обязана оставить Заявку без рассмотрения, в случае если она не содержит информацию, предусмотренную пп. </w:t>
            </w:r>
            <w:r w:rsidR="00D32858">
              <w:rPr>
                <w:rFonts w:ascii="Times New Roman" w:eastAsia="Calibri" w:hAnsi="Times New Roman" w:cs="Times New Roman"/>
              </w:rPr>
              <w:t>13</w:t>
            </w:r>
            <w:r w:rsidR="00AB68EE">
              <w:rPr>
                <w:rFonts w:ascii="Times New Roman" w:eastAsia="Calibri" w:hAnsi="Times New Roman" w:cs="Times New Roman"/>
              </w:rPr>
              <w:t xml:space="preserve"> настоящего Извещения</w:t>
            </w:r>
            <w:r w:rsidR="00730636" w:rsidRPr="00547832">
              <w:rPr>
                <w:rFonts w:ascii="Times New Roman" w:eastAsia="Calibri" w:hAnsi="Times New Roman" w:cs="Times New Roman"/>
              </w:rPr>
              <w:t>, или указанная информация является недостоверной.</w:t>
            </w:r>
          </w:p>
          <w:p w14:paraId="497C9900" w14:textId="77777777" w:rsidR="00730636" w:rsidRPr="00547832" w:rsidRDefault="00022D0E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730636" w:rsidRPr="00547832">
              <w:rPr>
                <w:rFonts w:ascii="Times New Roman" w:eastAsia="Calibri" w:hAnsi="Times New Roman" w:cs="Times New Roman"/>
              </w:rPr>
              <w:t>. Заявка, полученная Комиссией по истечении срока приема для участия в отборе, оставляется без рассмотрения.</w:t>
            </w:r>
          </w:p>
          <w:p w14:paraId="4C067AE7" w14:textId="77777777" w:rsidR="00A43587" w:rsidRPr="00A43587" w:rsidRDefault="00136DA0" w:rsidP="00A43587">
            <w:pPr>
              <w:widowControl w:val="0"/>
              <w:tabs>
                <w:tab w:val="left" w:pos="52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Для участия в закупке </w:t>
            </w:r>
            <w:r w:rsidR="00A43587"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претендент должен представить следующие документы:</w:t>
            </w:r>
          </w:p>
          <w:p w14:paraId="2FA5CAF5" w14:textId="77777777" w:rsidR="00A43587" w:rsidRDefault="00AB68EE" w:rsidP="00A43587">
            <w:pPr>
              <w:widowControl w:val="0"/>
              <w:numPr>
                <w:ilvl w:val="0"/>
                <w:numId w:val="23"/>
              </w:numPr>
              <w:tabs>
                <w:tab w:val="left" w:pos="21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заявку на участие в закупке</w:t>
            </w:r>
            <w:r w:rsidR="00A43587" w:rsidRPr="00A4358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оформленную в соответствии с </w:t>
            </w:r>
            <w:r w:rsidR="00A43587" w:rsidRPr="00634A3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Приложением </w:t>
            </w:r>
            <w:r w:rsidR="00962B27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  <w:r w:rsidR="00A43587" w:rsidRPr="007969F4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 xml:space="preserve"> </w:t>
            </w:r>
            <w:r w:rsidR="00A43587"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к настояще</w:t>
            </w:r>
            <w:r w:rsidR="00360881">
              <w:rPr>
                <w:rFonts w:ascii="Times New Roman" w:eastAsia="Times New Roman" w:hAnsi="Times New Roman" w:cs="Times New Roman"/>
                <w:lang w:eastAsia="ru-RU" w:bidi="ru-RU"/>
              </w:rPr>
              <w:t>му извещению</w:t>
            </w:r>
            <w:r w:rsidR="00A43587" w:rsidRPr="00A43587">
              <w:rPr>
                <w:rFonts w:ascii="Times New Roman" w:eastAsia="Times New Roman" w:hAnsi="Times New Roman" w:cs="Times New Roman"/>
                <w:lang w:eastAsia="ru-RU" w:bidi="ru-RU"/>
              </w:rPr>
              <w:t>;</w:t>
            </w:r>
          </w:p>
          <w:p w14:paraId="0667E715" w14:textId="77777777" w:rsidR="00A43587" w:rsidRPr="00A43587" w:rsidRDefault="00A43587" w:rsidP="00A43587">
            <w:pPr>
              <w:widowControl w:val="0"/>
              <w:numPr>
                <w:ilvl w:val="0"/>
                <w:numId w:val="23"/>
              </w:numPr>
              <w:tabs>
                <w:tab w:val="left" w:pos="20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заверенные копии учредительных документов (для юридических лиц);</w:t>
            </w:r>
          </w:p>
          <w:p w14:paraId="5B18CE72" w14:textId="77777777" w:rsidR="00A43587" w:rsidRPr="00A43587" w:rsidRDefault="00A43587" w:rsidP="00A43587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      </w:r>
          </w:p>
          <w:p w14:paraId="61B4BFA2" w14:textId="77777777" w:rsidR="00A43587" w:rsidRPr="00A43587" w:rsidRDefault="00A43587" w:rsidP="00A43587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копию всех страниц паспорта – для физического лица</w:t>
            </w:r>
            <w:r w:rsidR="0066540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индивидуального предпринимателя</w:t>
            </w: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;</w:t>
            </w:r>
          </w:p>
          <w:p w14:paraId="6E2889FB" w14:textId="77777777" w:rsidR="00D32858" w:rsidRDefault="00A43587" w:rsidP="00D32858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-</w:t>
            </w:r>
            <w:r w:rsidR="00D568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</w:t>
            </w:r>
            <w:r w:rsidR="00247C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закупки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без доверенности (далее в настоящей статье - руководитель). В случае, если от имени участника </w:t>
            </w:r>
            <w:r w:rsidR="00247C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закупки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действует иное лицо, заявка на участие в </w:t>
            </w:r>
            <w:r w:rsidR="00247C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закупке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должна содержать также доверенность на осуществление действий от им</w:t>
            </w:r>
            <w:r w:rsidR="00247C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ени участника закупки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заверенную печатью участника </w:t>
            </w:r>
            <w:r w:rsidR="00247C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закупки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</w:t>
            </w:r>
            <w:r w:rsidR="00247C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закупке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должна содержать также документ, подтверждающий полномочия такого лица;</w:t>
            </w:r>
          </w:p>
          <w:p w14:paraId="2442641C" w14:textId="77777777" w:rsidR="00A43587" w:rsidRPr="00A43587" w:rsidRDefault="00A43587" w:rsidP="00D32858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-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</w:t>
            </w:r>
            <w:r w:rsidR="00247C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решения для совершения крупной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сделки </w:t>
            </w:r>
            <w:r w:rsidR="00247C16" w:rsidRPr="00EF6070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EF6070">
              <w:rPr>
                <w:rFonts w:ascii="Times New Roman" w:hAnsi="Times New Roman" w:cs="Times New Roman"/>
                <w:shd w:val="clear" w:color="auto" w:fill="FFFFFF"/>
              </w:rPr>
              <w:t>становлено </w:t>
            </w:r>
            <w:hyperlink r:id="rId8" w:history="1">
              <w:r w:rsidRPr="00EF6070">
                <w:rPr>
                  <w:rStyle w:val="af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законодательством</w:t>
              </w:r>
            </w:hyperlink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Российской Федерации, учредительными документами юридического лица и для участника </w:t>
            </w:r>
            <w:r w:rsidR="00247C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закупки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поставка товара,  являющихся предметом </w:t>
            </w:r>
            <w:r w:rsidR="002316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договора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либо внесение денежных средств в качестве обеспечения заявки на участие </w:t>
            </w:r>
            <w:r w:rsidR="00247C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закупке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247C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обеспечения исполнения договора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является крупной сделкой;</w:t>
            </w:r>
          </w:p>
          <w:p w14:paraId="22075ED0" w14:textId="77777777" w:rsidR="00D156D4" w:rsidRDefault="00A43587" w:rsidP="00A43587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- </w:t>
            </w:r>
            <w:r w:rsidRPr="00A4358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документы об обеспечении</w:t>
            </w:r>
            <w:r w:rsidR="007969F4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(если установлено извещением</w:t>
            </w:r>
            <w:r w:rsidR="0023163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)</w:t>
            </w:r>
            <w:r w:rsidR="00F6368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.</w:t>
            </w:r>
          </w:p>
          <w:p w14:paraId="0FCD26D6" w14:textId="77777777" w:rsidR="00A43587" w:rsidRPr="00547832" w:rsidRDefault="00A43587" w:rsidP="0023163D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D156D4" w:rsidRPr="00547832" w14:paraId="3C5E3689" w14:textId="77777777" w:rsidTr="00C64943">
        <w:tc>
          <w:tcPr>
            <w:tcW w:w="639" w:type="dxa"/>
          </w:tcPr>
          <w:p w14:paraId="5508706A" w14:textId="77777777" w:rsidR="00D156D4" w:rsidRPr="00547832" w:rsidRDefault="00D32858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</w:t>
            </w:r>
          </w:p>
        </w:tc>
        <w:tc>
          <w:tcPr>
            <w:tcW w:w="4034" w:type="dxa"/>
          </w:tcPr>
          <w:p w14:paraId="3FCD703E" w14:textId="77777777" w:rsidR="00D156D4" w:rsidRPr="00547832" w:rsidRDefault="00D156D4" w:rsidP="00A07B20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Обязательные требования к участникам </w:t>
            </w:r>
            <w:r w:rsidR="00A07B20">
              <w:rPr>
                <w:rFonts w:ascii="Times New Roman" w:eastAsia="Times New Roman" w:hAnsi="Times New Roman" w:cs="Times New Roman"/>
                <w:b/>
                <w:lang w:eastAsia="ar-SA"/>
              </w:rPr>
              <w:t>закупки</w:t>
            </w:r>
          </w:p>
        </w:tc>
        <w:tc>
          <w:tcPr>
            <w:tcW w:w="5387" w:type="dxa"/>
          </w:tcPr>
          <w:p w14:paraId="4757DD47" w14:textId="77777777" w:rsidR="00D156D4" w:rsidRPr="00D32858" w:rsidRDefault="00D32858" w:rsidP="00D32858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300"/>
              </w:tabs>
              <w:suppressAutoHyphens/>
              <w:overflowPunct w:val="0"/>
              <w:autoSpaceDE w:val="0"/>
              <w:ind w:left="-126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="00D156D4" w:rsidRPr="00D32858">
              <w:rPr>
                <w:rFonts w:ascii="Times New Roman" w:eastAsia="Times New Roman" w:hAnsi="Times New Roman" w:cs="Times New Roman"/>
                <w:lang w:eastAsia="ar-SA"/>
              </w:rPr>
              <w:t xml:space="preserve">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- </w:t>
            </w:r>
            <w:r w:rsidR="00D156D4" w:rsidRPr="00A07B20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установлено;</w:t>
            </w:r>
          </w:p>
          <w:p w14:paraId="10D0D612" w14:textId="77777777" w:rsidR="00D156D4" w:rsidRPr="00547832" w:rsidRDefault="00D32858" w:rsidP="00D32858">
            <w:pPr>
              <w:widowControl w:val="0"/>
              <w:numPr>
                <w:ilvl w:val="0"/>
                <w:numId w:val="18"/>
              </w:numPr>
              <w:tabs>
                <w:tab w:val="left" w:pos="300"/>
              </w:tabs>
              <w:suppressAutoHyphens/>
              <w:overflowPunct w:val="0"/>
              <w:autoSpaceDE w:val="0"/>
              <w:ind w:left="-126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="00D156D4" w:rsidRPr="00547832">
              <w:rPr>
                <w:rFonts w:ascii="Times New Roman" w:eastAsia="Times New Roman" w:hAnsi="Times New Roman" w:cs="Times New Roman"/>
                <w:lang w:eastAsia="ar-SA"/>
              </w:rPr>
              <w:t>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36B12BE2" w14:textId="77777777" w:rsidR="00D156D4" w:rsidRPr="00547832" w:rsidRDefault="00D32858" w:rsidP="00D32858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00"/>
              </w:tabs>
              <w:suppressAutoHyphens/>
              <w:overflowPunct w:val="0"/>
              <w:autoSpaceDE w:val="0"/>
              <w:autoSpaceDN w:val="0"/>
              <w:adjustRightInd w:val="0"/>
              <w:ind w:left="-126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еприостановление деятельности участника закупки в порядке, предусмотренном </w:t>
            </w:r>
            <w:hyperlink r:id="rId9" w:history="1">
              <w:r w:rsidR="00D156D4" w:rsidRPr="00547832">
                <w:rPr>
                  <w:rFonts w:ascii="Times New Roman" w:eastAsia="Times New Roman" w:hAnsi="Times New Roman" w:cs="Times New Roman"/>
                  <w:lang w:eastAsia="ru-RU"/>
                </w:rPr>
                <w:t>Кодексом</w:t>
              </w:r>
            </w:hyperlink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РФ об административных правонарушениях</w:t>
            </w:r>
            <w:r w:rsidR="002316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5ED518C" w14:textId="77777777" w:rsidR="00D156D4" w:rsidRPr="00547832" w:rsidRDefault="00D156D4" w:rsidP="001F2B10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56D4" w:rsidRPr="00547832" w14:paraId="51F99CDA" w14:textId="77777777" w:rsidTr="00C64943">
        <w:tc>
          <w:tcPr>
            <w:tcW w:w="639" w:type="dxa"/>
          </w:tcPr>
          <w:p w14:paraId="055EF4F9" w14:textId="77777777" w:rsidR="00D156D4" w:rsidRPr="00547832" w:rsidRDefault="007A0E8D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034" w:type="dxa"/>
          </w:tcPr>
          <w:p w14:paraId="26E8A7B6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Ограничения в отношении участников закупок, установление преимуществ субъектам малого и среднего предпринимательства</w:t>
            </w:r>
          </w:p>
        </w:tc>
        <w:tc>
          <w:tcPr>
            <w:tcW w:w="5387" w:type="dxa"/>
          </w:tcPr>
          <w:p w14:paraId="4676ADE2" w14:textId="77777777" w:rsidR="00D156D4" w:rsidRPr="00547832" w:rsidRDefault="00136DA0" w:rsidP="00D156D4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</w:t>
            </w:r>
            <w:r w:rsidR="00D156D4" w:rsidRPr="00547832">
              <w:rPr>
                <w:rFonts w:ascii="Times New Roman" w:eastAsia="Times New Roman" w:hAnsi="Times New Roman" w:cs="Times New Roman"/>
                <w:b/>
                <w:lang w:eastAsia="ru-RU"/>
              </w:rPr>
              <w:t>е установлены.</w:t>
            </w:r>
          </w:p>
        </w:tc>
      </w:tr>
      <w:tr w:rsidR="00D156D4" w:rsidRPr="00547832" w14:paraId="3429AE3E" w14:textId="77777777" w:rsidTr="00C64943">
        <w:tc>
          <w:tcPr>
            <w:tcW w:w="639" w:type="dxa"/>
          </w:tcPr>
          <w:p w14:paraId="70034AA8" w14:textId="77777777" w:rsidR="00D156D4" w:rsidRPr="009E358E" w:rsidRDefault="007A0E8D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E358E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034" w:type="dxa"/>
          </w:tcPr>
          <w:p w14:paraId="49540BB6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Размер обеспечения заяво</w:t>
            </w:r>
            <w:r w:rsidR="007A0E8D">
              <w:rPr>
                <w:rFonts w:ascii="Times New Roman" w:eastAsia="Times New Roman" w:hAnsi="Times New Roman" w:cs="Times New Roman"/>
                <w:b/>
                <w:lang w:eastAsia="ar-SA"/>
              </w:rPr>
              <w:t>к на участие в закупке</w:t>
            </w:r>
          </w:p>
        </w:tc>
        <w:tc>
          <w:tcPr>
            <w:tcW w:w="5387" w:type="dxa"/>
          </w:tcPr>
          <w:p w14:paraId="3852288C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установлено.</w:t>
            </w:r>
          </w:p>
          <w:p w14:paraId="42EA5E1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D156D4" w:rsidRPr="00547832" w14:paraId="0F90C8AA" w14:textId="77777777" w:rsidTr="00C64943">
        <w:tc>
          <w:tcPr>
            <w:tcW w:w="639" w:type="dxa"/>
          </w:tcPr>
          <w:p w14:paraId="3E0E5857" w14:textId="77777777" w:rsidR="00D156D4" w:rsidRPr="009E358E" w:rsidRDefault="007A0E8D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16</w:t>
            </w:r>
          </w:p>
        </w:tc>
        <w:tc>
          <w:tcPr>
            <w:tcW w:w="4034" w:type="dxa"/>
          </w:tcPr>
          <w:p w14:paraId="475FD6F3" w14:textId="77777777" w:rsidR="00D156D4" w:rsidRPr="00547832" w:rsidRDefault="00D156D4" w:rsidP="007A0E8D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Порядок внесения денежных средств / обеспечения банковской гарантией в качестве обеспечения заявок на участие в </w:t>
            </w:r>
            <w:r w:rsidR="007A0E8D">
              <w:rPr>
                <w:rFonts w:ascii="Times New Roman" w:eastAsia="Times New Roman" w:hAnsi="Times New Roman" w:cs="Times New Roman"/>
                <w:b/>
                <w:lang w:eastAsia="ar-SA"/>
              </w:rPr>
              <w:t>закупке</w:t>
            </w:r>
          </w:p>
        </w:tc>
        <w:tc>
          <w:tcPr>
            <w:tcW w:w="5387" w:type="dxa"/>
          </w:tcPr>
          <w:p w14:paraId="42C5FDD8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</w:t>
            </w:r>
            <w:r w:rsidR="000B4890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14:paraId="40A831F1" w14:textId="77777777" w:rsidR="00D156D4" w:rsidRPr="00547832" w:rsidRDefault="00D156D4" w:rsidP="00D156D4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D3297" w:rsidRPr="00547832" w14:paraId="695A323F" w14:textId="77777777" w:rsidTr="00C64943">
        <w:trPr>
          <w:trHeight w:val="966"/>
        </w:trPr>
        <w:tc>
          <w:tcPr>
            <w:tcW w:w="639" w:type="dxa"/>
          </w:tcPr>
          <w:p w14:paraId="406EDAA1" w14:textId="77777777" w:rsidR="000D3297" w:rsidRPr="009E358E" w:rsidRDefault="007A0E8D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17</w:t>
            </w:r>
          </w:p>
        </w:tc>
        <w:tc>
          <w:tcPr>
            <w:tcW w:w="4034" w:type="dxa"/>
          </w:tcPr>
          <w:p w14:paraId="77C62727" w14:textId="77777777" w:rsidR="000D3297" w:rsidRPr="00547832" w:rsidRDefault="000D3297" w:rsidP="007A0E8D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Порядок рассмотрения и оценки заявок на участие в</w:t>
            </w:r>
            <w:r w:rsidR="007A0E8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закупке</w:t>
            </w: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Pr="0054783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условия допуска к участию в </w:t>
            </w:r>
            <w:r w:rsidR="007A0E8D">
              <w:rPr>
                <w:rFonts w:ascii="Times New Roman" w:eastAsia="Times New Roman" w:hAnsi="Times New Roman" w:cs="Times New Roman"/>
                <w:b/>
                <w:lang w:eastAsia="ar-SA"/>
              </w:rPr>
              <w:t>закупке</w:t>
            </w:r>
          </w:p>
        </w:tc>
        <w:tc>
          <w:tcPr>
            <w:tcW w:w="5387" w:type="dxa"/>
          </w:tcPr>
          <w:p w14:paraId="07D90D1D" w14:textId="77777777"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 xml:space="preserve">1. Комиссия </w:t>
            </w:r>
            <w:r w:rsidR="00547832" w:rsidRPr="00634A38">
              <w:rPr>
                <w:rFonts w:ascii="Times New Roman" w:eastAsia="Calibri" w:hAnsi="Times New Roman" w:cs="Times New Roman"/>
              </w:rPr>
              <w:t xml:space="preserve">Заказчика </w:t>
            </w:r>
            <w:r w:rsidRPr="00634A38">
              <w:rPr>
                <w:rFonts w:ascii="Times New Roman" w:eastAsia="Calibri" w:hAnsi="Times New Roman" w:cs="Times New Roman"/>
              </w:rPr>
              <w:t xml:space="preserve">рассматривает заявки на участие </w:t>
            </w:r>
            <w:r w:rsidR="007A0E8D" w:rsidRPr="00634A38">
              <w:rPr>
                <w:rFonts w:ascii="Times New Roman" w:eastAsia="Calibri" w:hAnsi="Times New Roman" w:cs="Times New Roman"/>
              </w:rPr>
              <w:t>в закупке</w:t>
            </w:r>
            <w:r w:rsidRPr="00634A38">
              <w:rPr>
                <w:rFonts w:ascii="Times New Roman" w:eastAsia="Calibri" w:hAnsi="Times New Roman" w:cs="Times New Roman"/>
              </w:rPr>
              <w:t xml:space="preserve"> на соответствие требова</w:t>
            </w:r>
            <w:r w:rsidR="007A0E8D" w:rsidRPr="00634A38">
              <w:rPr>
                <w:rFonts w:ascii="Times New Roman" w:eastAsia="Calibri" w:hAnsi="Times New Roman" w:cs="Times New Roman"/>
              </w:rPr>
              <w:t>ниям, установленным извещением о запросе цен</w:t>
            </w:r>
            <w:r w:rsidRPr="00634A38">
              <w:rPr>
                <w:rFonts w:ascii="Times New Roman" w:eastAsia="Calibri" w:hAnsi="Times New Roman" w:cs="Times New Roman"/>
              </w:rPr>
              <w:t>.</w:t>
            </w:r>
          </w:p>
          <w:p w14:paraId="2CD8D473" w14:textId="77777777"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2.</w:t>
            </w:r>
            <w:r w:rsidR="00532F56">
              <w:rPr>
                <w:rFonts w:ascii="Times New Roman" w:eastAsia="Calibri" w:hAnsi="Times New Roman" w:cs="Times New Roman"/>
              </w:rPr>
              <w:t xml:space="preserve"> </w:t>
            </w:r>
            <w:r w:rsidRPr="00634A38">
              <w:rPr>
                <w:rFonts w:ascii="Times New Roman" w:eastAsia="Calibri" w:hAnsi="Times New Roman" w:cs="Times New Roman"/>
              </w:rPr>
              <w:t>На основании результатов рассмотрен</w:t>
            </w:r>
            <w:r w:rsidR="007A0E8D" w:rsidRPr="00634A38">
              <w:rPr>
                <w:rFonts w:ascii="Times New Roman" w:eastAsia="Calibri" w:hAnsi="Times New Roman" w:cs="Times New Roman"/>
              </w:rPr>
              <w:t xml:space="preserve">ия заявок на участие в закупке </w:t>
            </w:r>
            <w:r w:rsidRPr="00634A38">
              <w:rPr>
                <w:rFonts w:ascii="Times New Roman" w:eastAsia="Calibri" w:hAnsi="Times New Roman" w:cs="Times New Roman"/>
              </w:rPr>
              <w:t>Комиссией принимается решение о допуске к учас</w:t>
            </w:r>
            <w:r w:rsidR="007A0E8D" w:rsidRPr="00634A38">
              <w:rPr>
                <w:rFonts w:ascii="Times New Roman" w:eastAsia="Calibri" w:hAnsi="Times New Roman" w:cs="Times New Roman"/>
              </w:rPr>
              <w:t>тию в закупке участника закупки</w:t>
            </w:r>
            <w:r w:rsidRPr="00634A38">
              <w:rPr>
                <w:rFonts w:ascii="Times New Roman" w:eastAsia="Calibri" w:hAnsi="Times New Roman" w:cs="Times New Roman"/>
              </w:rPr>
              <w:t xml:space="preserve"> и о</w:t>
            </w:r>
            <w:r w:rsidR="007A0E8D" w:rsidRPr="00634A38">
              <w:rPr>
                <w:rFonts w:ascii="Times New Roman" w:eastAsia="Calibri" w:hAnsi="Times New Roman" w:cs="Times New Roman"/>
              </w:rPr>
              <w:t xml:space="preserve"> признании участника закупки</w:t>
            </w:r>
            <w:r w:rsidRPr="00634A38">
              <w:rPr>
                <w:rFonts w:ascii="Times New Roman" w:eastAsia="Calibri" w:hAnsi="Times New Roman" w:cs="Times New Roman"/>
              </w:rPr>
              <w:t>, подав</w:t>
            </w:r>
            <w:r w:rsidR="00E74A52" w:rsidRPr="00634A38">
              <w:rPr>
                <w:rFonts w:ascii="Times New Roman" w:eastAsia="Calibri" w:hAnsi="Times New Roman" w:cs="Times New Roman"/>
              </w:rPr>
              <w:t>ш</w:t>
            </w:r>
            <w:r w:rsidR="007A0E8D" w:rsidRPr="00634A38">
              <w:rPr>
                <w:rFonts w:ascii="Times New Roman" w:eastAsia="Calibri" w:hAnsi="Times New Roman" w:cs="Times New Roman"/>
              </w:rPr>
              <w:t>его заявку на участие в закупке</w:t>
            </w:r>
            <w:r w:rsidR="00E74A52" w:rsidRPr="00634A38">
              <w:rPr>
                <w:rFonts w:ascii="Times New Roman" w:eastAsia="Calibri" w:hAnsi="Times New Roman" w:cs="Times New Roman"/>
              </w:rPr>
              <w:t xml:space="preserve">, участником </w:t>
            </w:r>
            <w:r w:rsidRPr="00634A38">
              <w:rPr>
                <w:rFonts w:ascii="Times New Roman" w:eastAsia="Calibri" w:hAnsi="Times New Roman" w:cs="Times New Roman"/>
              </w:rPr>
              <w:t>или об отказе в допуске такого участника закупки к участию в закупке в порядке и по основаниям, предусмотре</w:t>
            </w:r>
            <w:r w:rsidR="007A0E8D" w:rsidRPr="00634A38">
              <w:rPr>
                <w:rFonts w:ascii="Times New Roman" w:eastAsia="Calibri" w:hAnsi="Times New Roman" w:cs="Times New Roman"/>
              </w:rPr>
              <w:t>нным извещением</w:t>
            </w:r>
            <w:r w:rsidRPr="00634A38">
              <w:rPr>
                <w:rFonts w:ascii="Times New Roman" w:eastAsia="Calibri" w:hAnsi="Times New Roman" w:cs="Times New Roman"/>
              </w:rPr>
              <w:t>.</w:t>
            </w:r>
          </w:p>
          <w:p w14:paraId="155AFB20" w14:textId="77777777"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3.</w:t>
            </w:r>
            <w:r w:rsidR="00532F56">
              <w:rPr>
                <w:rFonts w:ascii="Times New Roman" w:eastAsia="Calibri" w:hAnsi="Times New Roman" w:cs="Times New Roman"/>
              </w:rPr>
              <w:t xml:space="preserve"> </w:t>
            </w:r>
            <w:r w:rsidRPr="00634A38">
              <w:rPr>
                <w:rFonts w:ascii="Times New Roman" w:eastAsia="Calibri" w:hAnsi="Times New Roman" w:cs="Times New Roman"/>
              </w:rPr>
              <w:t>Основаниями для отказа в допуске к участию в закупке являются:</w:t>
            </w:r>
          </w:p>
          <w:p w14:paraId="5E60A8B4" w14:textId="77777777"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3.1. непредоставление сведений и документов, определенных настоящ</w:t>
            </w:r>
            <w:r w:rsidR="007A0E8D" w:rsidRPr="00634A38">
              <w:rPr>
                <w:rFonts w:ascii="Times New Roman" w:eastAsia="Calibri" w:hAnsi="Times New Roman" w:cs="Times New Roman"/>
              </w:rPr>
              <w:t xml:space="preserve">им </w:t>
            </w:r>
            <w:r w:rsidR="00547832" w:rsidRPr="00634A38">
              <w:rPr>
                <w:rFonts w:ascii="Times New Roman" w:eastAsia="Calibri" w:hAnsi="Times New Roman" w:cs="Times New Roman"/>
              </w:rPr>
              <w:t>извещением</w:t>
            </w:r>
            <w:r w:rsidRPr="00634A38">
              <w:rPr>
                <w:rFonts w:ascii="Times New Roman" w:eastAsia="Calibri" w:hAnsi="Times New Roman" w:cs="Times New Roman"/>
              </w:rPr>
              <w:t>, либо наличие в таких сведениях и документах недостоверных сведений. Под недостоверными сведениями понимается наличие неточностей, искажений, не соответствующих действительности сведений и информации в содержании представленных документов;</w:t>
            </w:r>
          </w:p>
          <w:p w14:paraId="3D34F66E" w14:textId="77777777"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3.2. несоответствие участника закупки требованиям, установленным в документации и /или извещении;</w:t>
            </w:r>
          </w:p>
          <w:p w14:paraId="33DEA929" w14:textId="77777777"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3.3. несоответствие заявки на участие в</w:t>
            </w:r>
            <w:r w:rsidR="00360881" w:rsidRPr="00634A38">
              <w:rPr>
                <w:rFonts w:ascii="Times New Roman" w:eastAsia="Calibri" w:hAnsi="Times New Roman" w:cs="Times New Roman"/>
              </w:rPr>
              <w:t xml:space="preserve"> отборе требованиям извещения</w:t>
            </w:r>
            <w:r w:rsidRPr="00634A38">
              <w:rPr>
                <w:rFonts w:ascii="Times New Roman" w:eastAsia="Calibri" w:hAnsi="Times New Roman" w:cs="Times New Roman"/>
              </w:rPr>
              <w:t>;</w:t>
            </w:r>
          </w:p>
          <w:p w14:paraId="000C6383" w14:textId="77777777"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3.4. непредоставление обеспече</w:t>
            </w:r>
            <w:r w:rsidR="00867134" w:rsidRPr="00634A38">
              <w:rPr>
                <w:rFonts w:ascii="Times New Roman" w:eastAsia="Calibri" w:hAnsi="Times New Roman" w:cs="Times New Roman"/>
              </w:rPr>
              <w:t>ния заявки на участие в закупке</w:t>
            </w:r>
            <w:r w:rsidRPr="00634A38">
              <w:rPr>
                <w:rFonts w:ascii="Times New Roman" w:eastAsia="Calibri" w:hAnsi="Times New Roman" w:cs="Times New Roman"/>
              </w:rPr>
              <w:t>, если требование обеспе</w:t>
            </w:r>
            <w:r w:rsidR="00867134" w:rsidRPr="00634A38">
              <w:rPr>
                <w:rFonts w:ascii="Times New Roman" w:eastAsia="Calibri" w:hAnsi="Times New Roman" w:cs="Times New Roman"/>
              </w:rPr>
              <w:t>чения таких заявок установлено извещением</w:t>
            </w:r>
            <w:r w:rsidRPr="00634A38">
              <w:rPr>
                <w:rFonts w:ascii="Times New Roman" w:eastAsia="Calibri" w:hAnsi="Times New Roman" w:cs="Times New Roman"/>
              </w:rPr>
              <w:t xml:space="preserve">, в размере и порядке, указанном в </w:t>
            </w:r>
            <w:r w:rsidR="00867134" w:rsidRPr="00634A38">
              <w:rPr>
                <w:rFonts w:ascii="Times New Roman" w:eastAsia="Calibri" w:hAnsi="Times New Roman" w:cs="Times New Roman"/>
              </w:rPr>
              <w:t>извещении.</w:t>
            </w:r>
          </w:p>
          <w:p w14:paraId="7652555B" w14:textId="77777777"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4.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закупки, подав</w:t>
            </w:r>
            <w:r w:rsidR="00867134" w:rsidRPr="00634A38">
              <w:rPr>
                <w:rFonts w:ascii="Times New Roman" w:eastAsia="Calibri" w:hAnsi="Times New Roman" w:cs="Times New Roman"/>
              </w:rPr>
              <w:t>ших заявки на участие в закупке</w:t>
            </w:r>
            <w:r w:rsidR="00634A38" w:rsidRPr="00634A38">
              <w:rPr>
                <w:rFonts w:ascii="Times New Roman" w:eastAsia="Calibri" w:hAnsi="Times New Roman" w:cs="Times New Roman"/>
              </w:rPr>
              <w:t>, закупка</w:t>
            </w:r>
            <w:r w:rsidRPr="00634A38">
              <w:rPr>
                <w:rFonts w:ascii="Times New Roman" w:eastAsia="Calibri" w:hAnsi="Times New Roman" w:cs="Times New Roman"/>
              </w:rPr>
              <w:t xml:space="preserve"> признает</w:t>
            </w:r>
            <w:r w:rsidR="00634A38" w:rsidRPr="00634A38">
              <w:rPr>
                <w:rFonts w:ascii="Times New Roman" w:eastAsia="Calibri" w:hAnsi="Times New Roman" w:cs="Times New Roman"/>
              </w:rPr>
              <w:t>ся несостоявшейся</w:t>
            </w:r>
            <w:r w:rsidRPr="00634A38">
              <w:rPr>
                <w:rFonts w:ascii="Times New Roman" w:eastAsia="Calibri" w:hAnsi="Times New Roman" w:cs="Times New Roman"/>
              </w:rPr>
              <w:t xml:space="preserve">. В случае если </w:t>
            </w:r>
            <w:r w:rsidR="00B208FA" w:rsidRPr="00634A38">
              <w:rPr>
                <w:rFonts w:ascii="Times New Roman" w:eastAsia="Calibri" w:hAnsi="Times New Roman" w:cs="Times New Roman"/>
              </w:rPr>
              <w:t xml:space="preserve">извещением </w:t>
            </w:r>
            <w:r w:rsidRPr="00634A38">
              <w:rPr>
                <w:rFonts w:ascii="Times New Roman" w:eastAsia="Calibri" w:hAnsi="Times New Roman" w:cs="Times New Roman"/>
              </w:rPr>
              <w:t>предусмотрено два и более лота з</w:t>
            </w:r>
            <w:r w:rsidR="00634A38" w:rsidRPr="00634A38">
              <w:rPr>
                <w:rFonts w:ascii="Times New Roman" w:eastAsia="Calibri" w:hAnsi="Times New Roman" w:cs="Times New Roman"/>
              </w:rPr>
              <w:t>акупка признается несостоявшейся</w:t>
            </w:r>
            <w:r w:rsidRPr="00634A38">
              <w:rPr>
                <w:rFonts w:ascii="Times New Roman" w:eastAsia="Calibri" w:hAnsi="Times New Roman" w:cs="Times New Roman"/>
              </w:rPr>
              <w:t xml:space="preserve"> только в отношении того лота, решение об отказе в допуске к участию в котором, принято относительно всех </w:t>
            </w:r>
            <w:r w:rsidRPr="00634A38">
              <w:rPr>
                <w:rFonts w:ascii="Times New Roman" w:eastAsia="Calibri" w:hAnsi="Times New Roman" w:cs="Times New Roman"/>
              </w:rPr>
              <w:lastRenderedPageBreak/>
              <w:t>участников закупки, подавших</w:t>
            </w:r>
            <w:r w:rsidR="00B208FA" w:rsidRPr="00634A38">
              <w:rPr>
                <w:rFonts w:ascii="Times New Roman" w:eastAsia="Calibri" w:hAnsi="Times New Roman" w:cs="Times New Roman"/>
              </w:rPr>
              <w:t xml:space="preserve"> заявки на участие в закупке</w:t>
            </w:r>
            <w:r w:rsidRPr="00634A38">
              <w:rPr>
                <w:rFonts w:ascii="Times New Roman" w:eastAsia="Calibri" w:hAnsi="Times New Roman" w:cs="Times New Roman"/>
              </w:rPr>
              <w:t xml:space="preserve"> отношении этого лота.</w:t>
            </w:r>
          </w:p>
          <w:p w14:paraId="4FA169D0" w14:textId="77777777"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5. В ходе рассмотрения заявок Заказчик при наличии в заявке участника арифметических или грамматических ошибок применяются следующие правила: при наличии разночтений между суммой, указанной словами, и суммой, указанной цифрами, преимущество имеет сумма, указанная словами; при наличии разночтений между ценой, указанной в заявке и ценой, получаемой путем суммирования итоговых сумм по каждой строке, преимущество имеет итоговая цена, указанная в заявке; при несоответствии итогов умножения единичной цены на количество преимущество имеет общая итоговая цена, указанная в заявке.</w:t>
            </w:r>
          </w:p>
          <w:p w14:paraId="7E652B72" w14:textId="77777777"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6. Комиссия осуществляет оценку и сопоставле</w:t>
            </w:r>
            <w:r w:rsidR="00B208FA" w:rsidRPr="00634A38">
              <w:rPr>
                <w:rFonts w:ascii="Times New Roman" w:eastAsia="Calibri" w:hAnsi="Times New Roman" w:cs="Times New Roman"/>
              </w:rPr>
              <w:t>ние заявок на участие в закупке</w:t>
            </w:r>
            <w:r w:rsidRPr="00634A38">
              <w:rPr>
                <w:rFonts w:ascii="Times New Roman" w:eastAsia="Calibri" w:hAnsi="Times New Roman" w:cs="Times New Roman"/>
              </w:rPr>
              <w:t>, поданных участниками заку</w:t>
            </w:r>
            <w:r w:rsidR="007969F4" w:rsidRPr="00634A38">
              <w:rPr>
                <w:rFonts w:ascii="Times New Roman" w:eastAsia="Calibri" w:hAnsi="Times New Roman" w:cs="Times New Roman"/>
              </w:rPr>
              <w:t>пки, признанными участниками закупки</w:t>
            </w:r>
            <w:r w:rsidRPr="00634A38">
              <w:rPr>
                <w:rFonts w:ascii="Times New Roman" w:eastAsia="Calibri" w:hAnsi="Times New Roman" w:cs="Times New Roman"/>
              </w:rPr>
              <w:t>.</w:t>
            </w:r>
          </w:p>
          <w:p w14:paraId="0A40C148" w14:textId="77777777" w:rsidR="005E50A9" w:rsidRPr="00634A38" w:rsidRDefault="00634A38" w:rsidP="00634A3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A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</w:t>
            </w:r>
            <w:r w:rsidR="005E50A9" w:rsidRPr="00634A38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Победителем запроса цен признается участник закупки, заявка которого соответствует требованиям, установленным извещением о проведении запроса цен, и содержит наиболее низкую сумму договора.</w:t>
            </w:r>
          </w:p>
          <w:p w14:paraId="7143AD36" w14:textId="77777777" w:rsidR="007A1B45" w:rsidRPr="00634A38" w:rsidRDefault="00634A38" w:rsidP="00634A38">
            <w:pPr>
              <w:jc w:val="both"/>
            </w:pPr>
            <w:r w:rsidRPr="00634A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 </w:t>
            </w:r>
            <w:r w:rsidR="005E50A9" w:rsidRPr="00634A38">
              <w:rPr>
                <w:rFonts w:ascii="Times New Roman" w:eastAsia="Times New Roman" w:hAnsi="Times New Roman" w:cs="Times New Roman"/>
                <w:bCs/>
                <w:lang w:eastAsia="ru-RU"/>
              </w:rPr>
              <w:t>При предложении наиболее низкой суммы договора несколькими участниками закупки победителем запроса цен признается участник, заявка которого поступила ранее других заявок, в которых предложена такая же цена.</w:t>
            </w:r>
            <w:r w:rsidR="005E50A9" w:rsidRPr="00634A3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14:paraId="4C58EA73" w14:textId="77777777" w:rsidR="000D3297" w:rsidRPr="00634A38" w:rsidRDefault="00634A38" w:rsidP="00634A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9</w:t>
            </w:r>
            <w:r w:rsidR="000D3297" w:rsidRPr="00634A38">
              <w:rPr>
                <w:rFonts w:ascii="Times New Roman" w:eastAsia="Calibri" w:hAnsi="Times New Roman" w:cs="Times New Roman"/>
              </w:rPr>
              <w:t>. Заказчи</w:t>
            </w:r>
            <w:r w:rsidR="005E50A9" w:rsidRPr="00634A38">
              <w:rPr>
                <w:rFonts w:ascii="Times New Roman" w:eastAsia="Calibri" w:hAnsi="Times New Roman" w:cs="Times New Roman"/>
              </w:rPr>
              <w:t>к направляет победителю закупки</w:t>
            </w:r>
            <w:r w:rsidR="000D3297" w:rsidRPr="00634A38">
              <w:rPr>
                <w:rFonts w:ascii="Times New Roman" w:eastAsia="Calibri" w:hAnsi="Times New Roman" w:cs="Times New Roman"/>
              </w:rPr>
              <w:t xml:space="preserve"> уведомление о результатах проведенного </w:t>
            </w:r>
            <w:r w:rsidR="005E50A9" w:rsidRPr="00634A38">
              <w:rPr>
                <w:rFonts w:ascii="Times New Roman" w:eastAsia="Calibri" w:hAnsi="Times New Roman" w:cs="Times New Roman"/>
              </w:rPr>
              <w:t xml:space="preserve">запроса цен </w:t>
            </w:r>
            <w:r w:rsidR="000D3297" w:rsidRPr="00634A38">
              <w:rPr>
                <w:rFonts w:ascii="Times New Roman" w:eastAsia="Calibri" w:hAnsi="Times New Roman" w:cs="Times New Roman"/>
              </w:rPr>
              <w:t>по адресу электронной почты, указанной в заявке победителя</w:t>
            </w:r>
            <w:r w:rsidR="005E50A9" w:rsidRPr="00634A38">
              <w:rPr>
                <w:rFonts w:ascii="Times New Roman" w:eastAsia="Calibri" w:hAnsi="Times New Roman" w:cs="Times New Roman"/>
              </w:rPr>
              <w:t xml:space="preserve"> запроса цен</w:t>
            </w:r>
            <w:r w:rsidR="000D3297" w:rsidRPr="00634A38">
              <w:rPr>
                <w:rFonts w:ascii="Times New Roman" w:eastAsia="Calibri" w:hAnsi="Times New Roman" w:cs="Times New Roman"/>
              </w:rPr>
              <w:t xml:space="preserve">, который составляется путем включения условий исполнения договора, предложенных победителем </w:t>
            </w:r>
            <w:r w:rsidR="005E50A9" w:rsidRPr="00634A38">
              <w:rPr>
                <w:rFonts w:ascii="Times New Roman" w:eastAsia="Calibri" w:hAnsi="Times New Roman" w:cs="Times New Roman"/>
              </w:rPr>
              <w:t xml:space="preserve">закупки </w:t>
            </w:r>
            <w:r w:rsidR="000D3297" w:rsidRPr="00634A38">
              <w:rPr>
                <w:rFonts w:ascii="Times New Roman" w:eastAsia="Calibri" w:hAnsi="Times New Roman" w:cs="Times New Roman"/>
              </w:rPr>
              <w:t>в заявке на участие в</w:t>
            </w:r>
            <w:r w:rsidR="005E50A9" w:rsidRPr="00634A38">
              <w:rPr>
                <w:rFonts w:ascii="Times New Roman" w:eastAsia="Calibri" w:hAnsi="Times New Roman" w:cs="Times New Roman"/>
              </w:rPr>
              <w:t xml:space="preserve"> закупке</w:t>
            </w:r>
            <w:r w:rsidR="000D3297" w:rsidRPr="00634A38">
              <w:rPr>
                <w:rFonts w:ascii="Times New Roman" w:eastAsia="Calibri" w:hAnsi="Times New Roman" w:cs="Times New Roman"/>
              </w:rPr>
              <w:t>, в проект договора, прилагаемый к</w:t>
            </w:r>
            <w:r w:rsidR="005E50A9" w:rsidRPr="00634A38">
              <w:rPr>
                <w:rFonts w:ascii="Times New Roman" w:eastAsia="Calibri" w:hAnsi="Times New Roman" w:cs="Times New Roman"/>
              </w:rPr>
              <w:t xml:space="preserve"> извещению</w:t>
            </w:r>
            <w:r w:rsidR="000D3297" w:rsidRPr="00634A38">
              <w:rPr>
                <w:rFonts w:ascii="Times New Roman" w:eastAsia="Calibri" w:hAnsi="Times New Roman" w:cs="Times New Roman"/>
              </w:rPr>
              <w:t>. Документы считаются полученными победителем в день их отправки</w:t>
            </w:r>
            <w:r w:rsidR="005E50A9" w:rsidRPr="00634A38">
              <w:rPr>
                <w:rFonts w:ascii="Times New Roman" w:eastAsia="Calibri" w:hAnsi="Times New Roman" w:cs="Times New Roman"/>
              </w:rPr>
              <w:t xml:space="preserve"> Заказчиком. Победитель закупки</w:t>
            </w:r>
            <w:r w:rsidR="000D3297" w:rsidRPr="00634A38">
              <w:rPr>
                <w:rFonts w:ascii="Times New Roman" w:eastAsia="Calibri" w:hAnsi="Times New Roman" w:cs="Times New Roman"/>
              </w:rPr>
              <w:t xml:space="preserve"> не вправе отказаться от заключения договора.</w:t>
            </w:r>
          </w:p>
          <w:p w14:paraId="0A27251B" w14:textId="77777777" w:rsidR="000D3297" w:rsidRPr="007969F4" w:rsidRDefault="000D3297" w:rsidP="000D329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14:paraId="1AC742CB" w14:textId="77777777" w:rsidR="000D3297" w:rsidRPr="007969F4" w:rsidRDefault="000D3297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</w:p>
        </w:tc>
      </w:tr>
      <w:tr w:rsidR="00D156D4" w:rsidRPr="00547832" w14:paraId="2481D27B" w14:textId="77777777" w:rsidTr="00C64943">
        <w:trPr>
          <w:trHeight w:val="265"/>
        </w:trPr>
        <w:tc>
          <w:tcPr>
            <w:tcW w:w="639" w:type="dxa"/>
          </w:tcPr>
          <w:p w14:paraId="4446862F" w14:textId="77777777" w:rsidR="00D156D4" w:rsidRPr="009E358E" w:rsidRDefault="009E358E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18</w:t>
            </w:r>
          </w:p>
        </w:tc>
        <w:tc>
          <w:tcPr>
            <w:tcW w:w="4034" w:type="dxa"/>
          </w:tcPr>
          <w:p w14:paraId="6096971C" w14:textId="77777777" w:rsidR="00D156D4" w:rsidRPr="008E7AE1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7AE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Обеспечение исполнения договора</w:t>
            </w:r>
          </w:p>
        </w:tc>
        <w:tc>
          <w:tcPr>
            <w:tcW w:w="5387" w:type="dxa"/>
          </w:tcPr>
          <w:p w14:paraId="0C2FE571" w14:textId="77777777" w:rsidR="00D156D4" w:rsidRPr="008E7AE1" w:rsidRDefault="00AD4802" w:rsidP="00AD4802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7AE1">
              <w:rPr>
                <w:rFonts w:ascii="Times New Roman" w:eastAsia="Times New Roman" w:hAnsi="Times New Roman" w:cs="Times New Roman"/>
                <w:b/>
                <w:lang w:eastAsia="ar-SA"/>
              </w:rPr>
              <w:t>Не у</w:t>
            </w:r>
            <w:r w:rsidR="00D156D4" w:rsidRPr="008E7AE1">
              <w:rPr>
                <w:rFonts w:ascii="Times New Roman" w:eastAsia="Times New Roman" w:hAnsi="Times New Roman" w:cs="Times New Roman"/>
                <w:b/>
                <w:lang w:eastAsia="ar-SA"/>
              </w:rPr>
              <w:t>становлено</w:t>
            </w:r>
          </w:p>
        </w:tc>
      </w:tr>
      <w:tr w:rsidR="00D156D4" w:rsidRPr="00547832" w14:paraId="180E445F" w14:textId="77777777" w:rsidTr="00C64943">
        <w:trPr>
          <w:trHeight w:val="265"/>
        </w:trPr>
        <w:tc>
          <w:tcPr>
            <w:tcW w:w="639" w:type="dxa"/>
          </w:tcPr>
          <w:p w14:paraId="23747587" w14:textId="77777777" w:rsidR="00D156D4" w:rsidRPr="009E358E" w:rsidRDefault="009E358E" w:rsidP="00D32858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19</w:t>
            </w:r>
          </w:p>
        </w:tc>
        <w:tc>
          <w:tcPr>
            <w:tcW w:w="4034" w:type="dxa"/>
          </w:tcPr>
          <w:p w14:paraId="45CD8267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обеспечения исполнения договора (по усмотрению участника закупки, с которым заключается договор)</w:t>
            </w:r>
          </w:p>
        </w:tc>
        <w:tc>
          <w:tcPr>
            <w:tcW w:w="5387" w:type="dxa"/>
          </w:tcPr>
          <w:p w14:paraId="78107265" w14:textId="77777777" w:rsidR="008C54F2" w:rsidRPr="00136DA0" w:rsidRDefault="008C54F2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6DA0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</w:t>
            </w:r>
          </w:p>
          <w:p w14:paraId="2A0189C0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156D4" w:rsidRPr="008C54F2" w14:paraId="0D851CE2" w14:textId="77777777" w:rsidTr="00C64943">
        <w:trPr>
          <w:trHeight w:val="265"/>
        </w:trPr>
        <w:tc>
          <w:tcPr>
            <w:tcW w:w="639" w:type="dxa"/>
          </w:tcPr>
          <w:p w14:paraId="7661BE22" w14:textId="77777777" w:rsidR="00D156D4" w:rsidRPr="009E358E" w:rsidRDefault="00D156D4" w:rsidP="00D32858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="009E358E"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</w:t>
            </w:r>
          </w:p>
        </w:tc>
        <w:tc>
          <w:tcPr>
            <w:tcW w:w="4034" w:type="dxa"/>
          </w:tcPr>
          <w:p w14:paraId="1EC82573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Обязательства по договору, которые должны быть обеспечены, обстоятельства при которых выплачивается сумма (или ее часть) банковской гарантии или денежных средств, внесенных в качестве обеспечения договора.</w:t>
            </w:r>
          </w:p>
          <w:p w14:paraId="7F51736E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2C64E2D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387" w:type="dxa"/>
          </w:tcPr>
          <w:p w14:paraId="3CB20112" w14:textId="77777777" w:rsidR="008C54F2" w:rsidRPr="008C54F2" w:rsidRDefault="008C54F2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136DA0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</w:t>
            </w:r>
          </w:p>
          <w:p w14:paraId="13DFD899" w14:textId="77777777" w:rsidR="00D156D4" w:rsidRPr="008C54F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trike/>
                <w:color w:val="FF0000"/>
                <w:lang w:eastAsia="ar-SA"/>
              </w:rPr>
            </w:pPr>
          </w:p>
        </w:tc>
      </w:tr>
      <w:tr w:rsidR="00D156D4" w:rsidRPr="00547832" w14:paraId="6B364FB6" w14:textId="77777777" w:rsidTr="00C64943">
        <w:trPr>
          <w:trHeight w:val="265"/>
        </w:trPr>
        <w:tc>
          <w:tcPr>
            <w:tcW w:w="639" w:type="dxa"/>
          </w:tcPr>
          <w:p w14:paraId="46B1BF86" w14:textId="77777777" w:rsidR="00D156D4" w:rsidRPr="009E358E" w:rsidRDefault="009E358E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21</w:t>
            </w:r>
          </w:p>
        </w:tc>
        <w:tc>
          <w:tcPr>
            <w:tcW w:w="4034" w:type="dxa"/>
          </w:tcPr>
          <w:p w14:paraId="2C0D6514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Порядок предоставления обеспечения исполнения договора</w:t>
            </w:r>
          </w:p>
        </w:tc>
        <w:tc>
          <w:tcPr>
            <w:tcW w:w="5387" w:type="dxa"/>
          </w:tcPr>
          <w:p w14:paraId="18EB6B3D" w14:textId="77777777" w:rsidR="004847E2" w:rsidRPr="00136DA0" w:rsidRDefault="004847E2" w:rsidP="004847E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6DA0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</w:t>
            </w:r>
          </w:p>
          <w:p w14:paraId="1A7DB4C4" w14:textId="77777777" w:rsidR="004847E2" w:rsidRPr="004847E2" w:rsidRDefault="004847E2" w:rsidP="0036204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  <w:p w14:paraId="638C801E" w14:textId="77777777" w:rsidR="004847E2" w:rsidRDefault="004847E2" w:rsidP="0036204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ar-SA"/>
              </w:rPr>
            </w:pPr>
          </w:p>
          <w:p w14:paraId="201BF297" w14:textId="77777777" w:rsidR="00D156D4" w:rsidRPr="004847E2" w:rsidRDefault="00D156D4" w:rsidP="0036204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000000"/>
                <w:lang w:eastAsia="ar-SA"/>
              </w:rPr>
            </w:pPr>
          </w:p>
        </w:tc>
      </w:tr>
      <w:tr w:rsidR="00D156D4" w:rsidRPr="00547832" w14:paraId="0A655866" w14:textId="77777777" w:rsidTr="00C64943">
        <w:trPr>
          <w:trHeight w:val="265"/>
        </w:trPr>
        <w:tc>
          <w:tcPr>
            <w:tcW w:w="639" w:type="dxa"/>
          </w:tcPr>
          <w:p w14:paraId="1D9CF68D" w14:textId="77777777" w:rsidR="00D156D4" w:rsidRPr="009E358E" w:rsidRDefault="00136DA0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22</w:t>
            </w:r>
          </w:p>
        </w:tc>
        <w:tc>
          <w:tcPr>
            <w:tcW w:w="4034" w:type="dxa"/>
          </w:tcPr>
          <w:p w14:paraId="29AB3566" w14:textId="77777777" w:rsidR="00D156D4" w:rsidRPr="002E290F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290F">
              <w:rPr>
                <w:rFonts w:ascii="Times New Roman" w:eastAsia="Times New Roman" w:hAnsi="Times New Roman" w:cs="Times New Roman"/>
                <w:b/>
                <w:lang w:eastAsia="ar-SA"/>
              </w:rPr>
              <w:t>Заключение договора, срок подписания договора</w:t>
            </w:r>
          </w:p>
        </w:tc>
        <w:tc>
          <w:tcPr>
            <w:tcW w:w="5387" w:type="dxa"/>
          </w:tcPr>
          <w:p w14:paraId="282C4A0C" w14:textId="77777777" w:rsidR="00D156D4" w:rsidRPr="002E290F" w:rsidRDefault="00D156D4" w:rsidP="00B12D6D">
            <w:pPr>
              <w:widowControl w:val="0"/>
              <w:suppressAutoHyphens/>
              <w:overflowPunct w:val="0"/>
              <w:autoSpaceDE w:val="0"/>
              <w:ind w:left="-10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2E290F">
              <w:rPr>
                <w:rFonts w:ascii="Times New Roman" w:eastAsia="Times New Roman" w:hAnsi="Times New Roman" w:cs="Times New Roman"/>
                <w:lang w:eastAsia="ar-SA"/>
              </w:rPr>
              <w:t xml:space="preserve">Договор с Победителем заключается не позднее </w:t>
            </w:r>
            <w:r w:rsidR="0051406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4847E2" w:rsidRPr="00E8342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E8342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14064">
              <w:rPr>
                <w:rFonts w:ascii="Times New Roman" w:eastAsia="Times New Roman" w:hAnsi="Times New Roman" w:cs="Times New Roman"/>
                <w:lang w:eastAsia="ar-SA"/>
              </w:rPr>
              <w:t>(двадцати</w:t>
            </w:r>
            <w:r w:rsidRPr="002E290F">
              <w:rPr>
                <w:rFonts w:ascii="Times New Roman" w:eastAsia="Times New Roman" w:hAnsi="Times New Roman" w:cs="Times New Roman"/>
                <w:lang w:eastAsia="ar-SA"/>
              </w:rPr>
              <w:t>) дней со дня п</w:t>
            </w:r>
            <w:r w:rsidR="00473A4B">
              <w:rPr>
                <w:rFonts w:ascii="Times New Roman" w:eastAsia="Times New Roman" w:hAnsi="Times New Roman" w:cs="Times New Roman"/>
                <w:lang w:eastAsia="ar-SA"/>
              </w:rPr>
              <w:t>одписания протокола.</w:t>
            </w:r>
          </w:p>
          <w:p w14:paraId="4621667B" w14:textId="77777777" w:rsidR="00D156D4" w:rsidRPr="002E290F" w:rsidRDefault="00D156D4" w:rsidP="00D156D4">
            <w:pPr>
              <w:widowControl w:val="0"/>
              <w:tabs>
                <w:tab w:val="left" w:pos="0"/>
                <w:tab w:val="left" w:pos="76"/>
              </w:tabs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156D4" w:rsidRPr="00547832" w14:paraId="2696B943" w14:textId="77777777" w:rsidTr="00C64943">
        <w:trPr>
          <w:trHeight w:val="265"/>
        </w:trPr>
        <w:tc>
          <w:tcPr>
            <w:tcW w:w="639" w:type="dxa"/>
          </w:tcPr>
          <w:p w14:paraId="6CFD011E" w14:textId="77777777" w:rsidR="00D156D4" w:rsidRPr="009E358E" w:rsidRDefault="00136DA0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23</w:t>
            </w:r>
          </w:p>
        </w:tc>
        <w:tc>
          <w:tcPr>
            <w:tcW w:w="4034" w:type="dxa"/>
          </w:tcPr>
          <w:p w14:paraId="4120C15A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b/>
                <w:lang w:eastAsia="zh-CN"/>
              </w:rPr>
              <w:t>Изменение и исполнение договора</w:t>
            </w:r>
          </w:p>
        </w:tc>
        <w:tc>
          <w:tcPr>
            <w:tcW w:w="5387" w:type="dxa"/>
          </w:tcPr>
          <w:p w14:paraId="20A67170" w14:textId="77777777" w:rsidR="00D156D4" w:rsidRPr="00547832" w:rsidRDefault="00D156D4" w:rsidP="00B12D6D">
            <w:pPr>
              <w:widowControl w:val="0"/>
              <w:tabs>
                <w:tab w:val="left" w:pos="-103"/>
              </w:tabs>
              <w:autoSpaceDE w:val="0"/>
              <w:autoSpaceDN w:val="0"/>
              <w:adjustRightInd w:val="0"/>
              <w:ind w:firstLine="3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по согласованию с участником </w:t>
            </w:r>
            <w:r w:rsidRPr="0054783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при исполнении договора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/>
                <w:lang w:eastAsia="ru-RU"/>
              </w:rPr>
              <w:t>вправе изменить:</w:t>
            </w:r>
          </w:p>
          <w:p w14:paraId="2C5AA410" w14:textId="77777777" w:rsidR="00D156D4" w:rsidRPr="00547832" w:rsidRDefault="00D156D4" w:rsidP="00B12D6D">
            <w:pPr>
              <w:widowControl w:val="0"/>
              <w:tabs>
                <w:tab w:val="left" w:pos="-103"/>
              </w:tabs>
              <w:autoSpaceDE w:val="0"/>
              <w:autoSpaceDN w:val="0"/>
              <w:adjustRightInd w:val="0"/>
              <w:ind w:firstLine="3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P259"/>
            <w:bookmarkEnd w:id="0"/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1)  сроки исполнения обязательств по договору,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договору;</w:t>
            </w:r>
          </w:p>
          <w:p w14:paraId="2C54D381" w14:textId="77777777" w:rsidR="00D156D4" w:rsidRPr="00547832" w:rsidRDefault="00D54FCA" w:rsidP="00B12D6D">
            <w:pPr>
              <w:widowControl w:val="0"/>
              <w:tabs>
                <w:tab w:val="left" w:pos="-103"/>
              </w:tabs>
              <w:autoSpaceDE w:val="0"/>
              <w:autoSpaceDN w:val="0"/>
              <w:adjustRightInd w:val="0"/>
              <w:ind w:firstLine="3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>) цену договора:</w:t>
            </w:r>
          </w:p>
          <w:p w14:paraId="4D42BF99" w14:textId="77777777" w:rsidR="00D156D4" w:rsidRPr="00547832" w:rsidRDefault="00D156D4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путем ее уменьшения без изменения иных условий исполнения договора</w:t>
            </w:r>
            <w:r w:rsidR="00D54F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4BD3237" w14:textId="77777777" w:rsidR="00D156D4" w:rsidRPr="00547832" w:rsidRDefault="00D54FCA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) иные условия исполнения договора, если такое изменение договора допускается законом. </w:t>
            </w:r>
          </w:p>
          <w:p w14:paraId="393C3575" w14:textId="77777777" w:rsidR="00D156D4" w:rsidRPr="00782A56" w:rsidRDefault="00D156D4" w:rsidP="00D156D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При исполнении договора по согласованию </w:t>
            </w:r>
            <w:r w:rsidR="00266B67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Заказчика с исполнителем (подрядчиком, поставщиком</w:t>
            </w:r>
            <w:r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) допускается</w:t>
            </w:r>
            <w:r w:rsidR="00266B67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оказание услуг</w:t>
            </w:r>
            <w:r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, качество, технические и функциональные характерис</w:t>
            </w:r>
            <w:r w:rsidR="00266B67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тики которых</w:t>
            </w:r>
            <w:r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являются улучшенными по сравнению с </w:t>
            </w:r>
            <w:r w:rsidR="00266B67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качеством и соответствующими техническим</w:t>
            </w:r>
            <w:r w:rsidR="00782A56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и и функциональными</w:t>
            </w:r>
            <w:r w:rsidR="00266B67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782A56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характеристиками</w:t>
            </w:r>
            <w:r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, указанными в договоре.</w:t>
            </w:r>
          </w:p>
          <w:p w14:paraId="55DB9C4C" w14:textId="77777777" w:rsidR="00D156D4" w:rsidRPr="00547832" w:rsidRDefault="00D156D4" w:rsidP="00532F5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Расторжение договора допускается по основаниям и в порядке, предусмотренном гражданским законодательством и договором.</w:t>
            </w:r>
          </w:p>
          <w:p w14:paraId="650804CC" w14:textId="77777777" w:rsidR="00D156D4" w:rsidRPr="00547832" w:rsidRDefault="00D156D4" w:rsidP="00532F5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случае если договор, заключаемый по итогам процедуры закупки, является для Заказчика крупной сделкой и (или) сделкой, в совершении которой имеется заинтересованность, такой договор подлежит предварительному согласованию органом, осуществляющим функции и полномочия учредителя Заказчика, и может быть заключен только после получения соответствующего согласования. В случае неполучения предварительного согласования Заказчик обязан отказаться от заключения договора.</w:t>
            </w:r>
          </w:p>
          <w:p w14:paraId="7FACE33E" w14:textId="77777777" w:rsidR="00D156D4" w:rsidRPr="00547832" w:rsidRDefault="00D156D4" w:rsidP="00532F5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случае если предварительное согласование сделки, не может быть получено в срок и Заказчик заключил договор, то такой договор подлежит последующему согласованию. В случае если сделка не согласована, Заказчик вправе в одностороннем порядке отказаться от исполнения договора, уведомив об этом поставщика (подрядчика, исполнителя).</w:t>
            </w:r>
          </w:p>
        </w:tc>
      </w:tr>
      <w:tr w:rsidR="00D156D4" w:rsidRPr="00547832" w14:paraId="284BC02A" w14:textId="77777777" w:rsidTr="00C64943">
        <w:trPr>
          <w:trHeight w:val="265"/>
        </w:trPr>
        <w:tc>
          <w:tcPr>
            <w:tcW w:w="639" w:type="dxa"/>
          </w:tcPr>
          <w:p w14:paraId="7F4DFD01" w14:textId="77777777" w:rsidR="00D156D4" w:rsidRPr="009E358E" w:rsidRDefault="00136DA0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24</w:t>
            </w:r>
          </w:p>
        </w:tc>
        <w:tc>
          <w:tcPr>
            <w:tcW w:w="4034" w:type="dxa"/>
          </w:tcPr>
          <w:p w14:paraId="6DEFFC02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47832">
              <w:rPr>
                <w:rFonts w:ascii="Times New Roman" w:eastAsia="Calibri" w:hAnsi="Times New Roman" w:cs="Times New Roman"/>
                <w:b/>
                <w:lang w:eastAsia="zh-CN"/>
              </w:rPr>
              <w:t>Односторонний отказ от исполнения договора</w:t>
            </w:r>
          </w:p>
        </w:tc>
        <w:tc>
          <w:tcPr>
            <w:tcW w:w="5387" w:type="dxa"/>
          </w:tcPr>
          <w:p w14:paraId="2AA3C141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Заказчик вправе в одностороннем порядке отказаться от исполнения договора в соответствии с гражданским законодательством.</w:t>
            </w:r>
          </w:p>
          <w:p w14:paraId="67399D13" w14:textId="77777777" w:rsidR="00D156D4" w:rsidRPr="00547832" w:rsidRDefault="00D156D4" w:rsidP="005A079F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Заказчик принимает решение об одностороннем отказе от исполнения договора, если в ходе исполнения договора будет установлено, что поставщик не соответст</w:t>
            </w:r>
            <w:r w:rsidR="005A3BD9">
              <w:rPr>
                <w:rFonts w:ascii="Times New Roman" w:eastAsia="Times New Roman" w:hAnsi="Times New Roman" w:cs="Times New Roman"/>
                <w:lang w:eastAsia="ar-SA"/>
              </w:rPr>
              <w:t>вует установленным извещением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</w:t>
            </w:r>
            <w:r w:rsidR="005E76DF"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  <w:r w:rsidR="005A079F">
              <w:rPr>
                <w:rFonts w:ascii="Times New Roman" w:eastAsia="Times New Roman" w:hAnsi="Times New Roman" w:cs="Times New Roman"/>
                <w:lang w:eastAsia="ar-SA"/>
              </w:rPr>
              <w:t>едителем определения поставщика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</w:tbl>
    <w:p w14:paraId="7D17D210" w14:textId="77777777"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15E2A29B" w14:textId="77777777"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47832">
        <w:rPr>
          <w:rFonts w:ascii="Times New Roman" w:eastAsia="Times New Roman" w:hAnsi="Times New Roman" w:cs="Times New Roman"/>
          <w:b/>
          <w:lang w:eastAsia="ar-SA"/>
        </w:rPr>
        <w:t>Приложения к насто</w:t>
      </w:r>
      <w:r w:rsidR="000D5EAD">
        <w:rPr>
          <w:rFonts w:ascii="Times New Roman" w:eastAsia="Times New Roman" w:hAnsi="Times New Roman" w:cs="Times New Roman"/>
          <w:b/>
          <w:lang w:eastAsia="ar-SA"/>
        </w:rPr>
        <w:t>ящему извещению</w:t>
      </w:r>
      <w:r w:rsidRPr="00547832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3284D247" w14:textId="77777777" w:rsidR="005E76DF" w:rsidRPr="00763084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63084">
        <w:rPr>
          <w:rFonts w:ascii="Times New Roman" w:eastAsia="Times New Roman" w:hAnsi="Times New Roman" w:cs="Times New Roman"/>
          <w:lang w:eastAsia="ar-SA"/>
        </w:rPr>
        <w:t>Приложение № 1. Техническое задание</w:t>
      </w:r>
      <w:r w:rsidR="00747BF7" w:rsidRPr="00763084">
        <w:rPr>
          <w:rFonts w:ascii="Times New Roman" w:eastAsia="Times New Roman" w:hAnsi="Times New Roman" w:cs="Times New Roman"/>
          <w:lang w:eastAsia="ar-SA"/>
        </w:rPr>
        <w:t>.</w:t>
      </w:r>
    </w:p>
    <w:p w14:paraId="2C83A996" w14:textId="77777777" w:rsidR="00D156D4" w:rsidRPr="00763084" w:rsidRDefault="00E361B9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63084">
        <w:rPr>
          <w:rFonts w:ascii="Times New Roman" w:eastAsia="Times New Roman" w:hAnsi="Times New Roman" w:cs="Times New Roman"/>
          <w:lang w:eastAsia="ar-SA"/>
        </w:rPr>
        <w:t>Приложение № 2</w:t>
      </w:r>
      <w:r w:rsidR="00D156D4" w:rsidRPr="00763084">
        <w:rPr>
          <w:rFonts w:ascii="Times New Roman" w:eastAsia="Times New Roman" w:hAnsi="Times New Roman" w:cs="Times New Roman"/>
          <w:lang w:eastAsia="ar-SA"/>
        </w:rPr>
        <w:t>. Проект Договора.</w:t>
      </w:r>
    </w:p>
    <w:p w14:paraId="520DB762" w14:textId="77777777" w:rsidR="00D156D4" w:rsidRPr="00763084" w:rsidRDefault="00E361B9" w:rsidP="00D156D4">
      <w:pPr>
        <w:spacing w:after="20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763084">
        <w:rPr>
          <w:rFonts w:ascii="Times New Roman" w:eastAsia="Times New Roman" w:hAnsi="Times New Roman" w:cs="Times New Roman"/>
          <w:lang w:eastAsia="ar-SA"/>
        </w:rPr>
        <w:t>Приложение № 3</w:t>
      </w:r>
      <w:r w:rsidR="00D156D4" w:rsidRPr="00763084">
        <w:rPr>
          <w:rFonts w:ascii="Times New Roman" w:eastAsia="Times New Roman" w:hAnsi="Times New Roman" w:cs="Times New Roman"/>
          <w:lang w:eastAsia="ar-SA"/>
        </w:rPr>
        <w:t xml:space="preserve">. </w:t>
      </w:r>
      <w:r w:rsidR="00D156D4" w:rsidRPr="00763084">
        <w:rPr>
          <w:rFonts w:ascii="Times New Roman" w:eastAsia="Times New Roman" w:hAnsi="Times New Roman" w:cs="Times New Roman"/>
          <w:lang w:eastAsia="zh-CN"/>
        </w:rPr>
        <w:t>Формы для заполнения участниками закупки</w:t>
      </w:r>
      <w:r w:rsidR="00D156D4" w:rsidRPr="00763084">
        <w:rPr>
          <w:rFonts w:ascii="Times New Roman" w:eastAsia="Times New Roman" w:hAnsi="Times New Roman" w:cs="Times New Roman"/>
          <w:lang w:eastAsia="ar-SA"/>
        </w:rPr>
        <w:t>.</w:t>
      </w:r>
    </w:p>
    <w:p w14:paraId="734106E9" w14:textId="77777777" w:rsidR="00416240" w:rsidRPr="00763084" w:rsidRDefault="00416240" w:rsidP="00D156D4">
      <w:pPr>
        <w:spacing w:after="20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14:paraId="20B31075" w14:textId="77777777" w:rsidR="00D156D4" w:rsidRPr="00547832" w:rsidRDefault="00D156D4" w:rsidP="00D156D4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Arial" w:hAnsi="Times New Roman" w:cs="Times New Roman"/>
          <w:lang w:eastAsia="ar-SA"/>
        </w:rPr>
      </w:pPr>
    </w:p>
    <w:p w14:paraId="108B1D11" w14:textId="77777777" w:rsidR="00D156D4" w:rsidRPr="00547832" w:rsidRDefault="00D156D4" w:rsidP="00D156D4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Arial" w:hAnsi="Times New Roman" w:cs="Times New Roman"/>
          <w:lang w:eastAsia="ar-SA"/>
        </w:rPr>
        <w:sectPr w:rsidR="00D156D4" w:rsidRPr="00547832" w:rsidSect="00416240">
          <w:pgSz w:w="11906" w:h="16838"/>
          <w:pgMar w:top="567" w:right="567" w:bottom="0" w:left="1134" w:header="709" w:footer="709" w:gutter="0"/>
          <w:cols w:space="708"/>
          <w:docGrid w:linePitch="360"/>
        </w:sectPr>
      </w:pPr>
    </w:p>
    <w:p w14:paraId="43E6D05F" w14:textId="77777777" w:rsidR="008B44C0" w:rsidRDefault="008B44C0" w:rsidP="009E5F1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Приложение № 1 </w:t>
      </w:r>
    </w:p>
    <w:p w14:paraId="08D49306" w14:textId="77777777" w:rsidR="00E361B9" w:rsidRDefault="008B44C0" w:rsidP="009E5F1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 извещению о</w:t>
      </w:r>
      <w:r w:rsidR="005E50A9">
        <w:rPr>
          <w:rFonts w:ascii="Times New Roman" w:eastAsia="Times New Roman" w:hAnsi="Times New Roman" w:cs="Times New Roman"/>
          <w:i/>
        </w:rPr>
        <w:t xml:space="preserve"> </w:t>
      </w:r>
      <w:r w:rsidR="004E16DB">
        <w:rPr>
          <w:rFonts w:ascii="Times New Roman" w:eastAsia="Times New Roman" w:hAnsi="Times New Roman" w:cs="Times New Roman"/>
          <w:i/>
        </w:rPr>
        <w:t>проведении запроса</w:t>
      </w:r>
      <w:r w:rsidR="005E50A9">
        <w:rPr>
          <w:rFonts w:ascii="Times New Roman" w:eastAsia="Times New Roman" w:hAnsi="Times New Roman" w:cs="Times New Roman"/>
          <w:i/>
        </w:rPr>
        <w:t xml:space="preserve"> цен</w:t>
      </w:r>
    </w:p>
    <w:p w14:paraId="5E18FDBB" w14:textId="77777777" w:rsidR="00532F56" w:rsidRDefault="006F3293" w:rsidP="009E5F1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 w:rsidRPr="0023163D">
        <w:rPr>
          <w:rFonts w:ascii="Times New Roman" w:eastAsia="Times New Roman" w:hAnsi="Times New Roman" w:cs="Times New Roman"/>
          <w:i/>
        </w:rPr>
        <w:t xml:space="preserve"> </w:t>
      </w:r>
      <w:r w:rsidR="00E361B9">
        <w:rPr>
          <w:rFonts w:ascii="Times New Roman" w:eastAsia="Times New Roman" w:hAnsi="Times New Roman" w:cs="Times New Roman"/>
          <w:i/>
        </w:rPr>
        <w:t>на право заключения</w:t>
      </w:r>
    </w:p>
    <w:p w14:paraId="7FCAE3BE" w14:textId="77777777" w:rsidR="00841F1F" w:rsidRDefault="00841F1F" w:rsidP="0083764C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договора на оказание услуг по организации </w:t>
      </w:r>
    </w:p>
    <w:p w14:paraId="258FF70C" w14:textId="77777777" w:rsidR="009E5F11" w:rsidRDefault="00841F1F" w:rsidP="0083764C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морской перевозки груза</w:t>
      </w:r>
      <w:r w:rsidR="00E361B9">
        <w:rPr>
          <w:rFonts w:ascii="Times New Roman" w:eastAsia="Times New Roman" w:hAnsi="Times New Roman" w:cs="Times New Roman"/>
          <w:i/>
        </w:rPr>
        <w:t xml:space="preserve"> </w:t>
      </w:r>
    </w:p>
    <w:p w14:paraId="1F054720" w14:textId="77777777" w:rsidR="006F3293" w:rsidRDefault="006F3293" w:rsidP="006F3293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28866035" w14:textId="77777777" w:rsidR="00900B1E" w:rsidRPr="001F1442" w:rsidRDefault="00900B1E" w:rsidP="00900B1E">
      <w:pPr>
        <w:pStyle w:val="ConsPlusNormal"/>
        <w:jc w:val="right"/>
        <w:rPr>
          <w:b/>
          <w:bCs/>
        </w:rPr>
      </w:pPr>
    </w:p>
    <w:p w14:paraId="462592F7" w14:textId="77777777" w:rsidR="00900B1E" w:rsidRDefault="00900B1E" w:rsidP="00900B1E">
      <w:pPr>
        <w:pStyle w:val="ConsPlusNormal"/>
        <w:jc w:val="center"/>
        <w:rPr>
          <w:b/>
          <w:bCs/>
        </w:rPr>
      </w:pPr>
      <w:r w:rsidRPr="001F1442">
        <w:rPr>
          <w:b/>
          <w:bCs/>
        </w:rPr>
        <w:t>Техническое задание</w:t>
      </w:r>
    </w:p>
    <w:p w14:paraId="2A83F309" w14:textId="77777777" w:rsidR="007C0A7B" w:rsidRPr="001F1442" w:rsidRDefault="007C0A7B" w:rsidP="00900B1E">
      <w:pPr>
        <w:pStyle w:val="ConsPlusNormal"/>
        <w:jc w:val="center"/>
        <w:rPr>
          <w:b/>
          <w:bCs/>
        </w:rPr>
      </w:pPr>
    </w:p>
    <w:p w14:paraId="230F69ED" w14:textId="77777777" w:rsidR="00B35910" w:rsidRPr="00CD24AC" w:rsidRDefault="00B35910" w:rsidP="00B35910">
      <w:pPr>
        <w:tabs>
          <w:tab w:val="left" w:pos="993"/>
        </w:tabs>
        <w:spacing w:line="25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1. </w:t>
      </w:r>
      <w:r w:rsidR="007C0A7B" w:rsidRPr="00CD24AC">
        <w:rPr>
          <w:rFonts w:ascii="Times New Roman" w:eastAsia="Calibri" w:hAnsi="Times New Roman"/>
          <w:b/>
          <w:sz w:val="24"/>
          <w:szCs w:val="24"/>
        </w:rPr>
        <w:t>Маршрут перевозки груза:</w:t>
      </w:r>
      <w:r w:rsidR="007C0A7B" w:rsidRPr="00CD24AC">
        <w:rPr>
          <w:rFonts w:ascii="Times New Roman" w:eastAsia="Calibri" w:hAnsi="Times New Roman"/>
          <w:sz w:val="24"/>
          <w:szCs w:val="24"/>
          <w:lang w:val="fi-FI"/>
        </w:rPr>
        <w:t xml:space="preserve"> </w:t>
      </w:r>
      <w:r w:rsidR="007C0A7B" w:rsidRPr="00CD24AC">
        <w:rPr>
          <w:rFonts w:ascii="Times New Roman" w:eastAsia="Calibri" w:hAnsi="Times New Roman"/>
          <w:sz w:val="24"/>
          <w:szCs w:val="24"/>
        </w:rPr>
        <w:t>от</w:t>
      </w:r>
      <w:r w:rsidR="00D16300">
        <w:rPr>
          <w:rFonts w:ascii="Times New Roman" w:eastAsia="Calibri" w:hAnsi="Times New Roman"/>
          <w:sz w:val="24"/>
          <w:szCs w:val="24"/>
        </w:rPr>
        <w:t xml:space="preserve"> порта г. Владивосток, Приморский край </w:t>
      </w:r>
      <w:bookmarkStart w:id="1" w:name="_Hlk66869470"/>
      <w:r w:rsidR="007C0A7B" w:rsidRPr="00CD24AC">
        <w:rPr>
          <w:rFonts w:ascii="Times New Roman" w:eastAsia="Calibri" w:hAnsi="Times New Roman"/>
          <w:sz w:val="24"/>
          <w:szCs w:val="24"/>
        </w:rPr>
        <w:t xml:space="preserve">до </w:t>
      </w:r>
      <w:r w:rsidR="00D16300">
        <w:rPr>
          <w:rFonts w:ascii="Times New Roman" w:eastAsia="Calibri" w:hAnsi="Times New Roman"/>
          <w:sz w:val="24"/>
          <w:szCs w:val="24"/>
        </w:rPr>
        <w:t xml:space="preserve">порта р.п. Охотск, Охотский район, Хабаровский край </w:t>
      </w:r>
      <w:bookmarkEnd w:id="1"/>
      <w:r>
        <w:rPr>
          <w:rFonts w:ascii="Times New Roman" w:eastAsia="Calibri" w:hAnsi="Times New Roman"/>
          <w:sz w:val="24"/>
          <w:szCs w:val="24"/>
        </w:rPr>
        <w:t>(погрузка груза на судно осуществляется Судовладельцем своими силами и за свой счет).</w:t>
      </w:r>
    </w:p>
    <w:p w14:paraId="215F71C8" w14:textId="77777777" w:rsidR="007C0A7B" w:rsidRPr="00191E56" w:rsidRDefault="00B35910" w:rsidP="00B35910">
      <w:pPr>
        <w:tabs>
          <w:tab w:val="left" w:pos="851"/>
        </w:tabs>
        <w:overflowPunct w:val="0"/>
        <w:autoSpaceDE w:val="0"/>
        <w:autoSpaceDN w:val="0"/>
        <w:adjustRightInd w:val="0"/>
        <w:spacing w:line="256" w:lineRule="auto"/>
        <w:ind w:left="567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="007C0A7B" w:rsidRPr="00367C83">
        <w:rPr>
          <w:rFonts w:ascii="Times New Roman" w:eastAsia="Calibri" w:hAnsi="Times New Roman"/>
          <w:b/>
          <w:sz w:val="24"/>
          <w:szCs w:val="24"/>
        </w:rPr>
        <w:t>Сроки доставки груза</w:t>
      </w:r>
      <w:r w:rsidR="007C0A7B" w:rsidRPr="00367C83">
        <w:rPr>
          <w:rFonts w:ascii="Times New Roman" w:eastAsia="Calibri" w:hAnsi="Times New Roman"/>
          <w:sz w:val="24"/>
          <w:szCs w:val="24"/>
        </w:rPr>
        <w:t xml:space="preserve"> </w:t>
      </w:r>
      <w:r w:rsidR="007C0A7B">
        <w:rPr>
          <w:rFonts w:ascii="Times New Roman" w:eastAsia="Calibri" w:hAnsi="Times New Roman"/>
          <w:sz w:val="24"/>
          <w:szCs w:val="24"/>
        </w:rPr>
        <w:t xml:space="preserve">с </w:t>
      </w:r>
      <w:r w:rsidR="007C0A7B" w:rsidRPr="00367C83">
        <w:rPr>
          <w:rFonts w:ascii="Times New Roman" w:hAnsi="Times New Roman"/>
          <w:sz w:val="24"/>
          <w:szCs w:val="24"/>
        </w:rPr>
        <w:t>даты подписания договора</w:t>
      </w:r>
      <w:r w:rsidR="007C0A7B" w:rsidRPr="00C839C8">
        <w:rPr>
          <w:rFonts w:ascii="Times New Roman" w:eastAsia="Calibri" w:hAnsi="Times New Roman"/>
          <w:sz w:val="24"/>
          <w:szCs w:val="24"/>
        </w:rPr>
        <w:t xml:space="preserve"> </w:t>
      </w:r>
      <w:r w:rsidR="00977C26">
        <w:rPr>
          <w:rFonts w:ascii="Times New Roman" w:eastAsia="Calibri" w:hAnsi="Times New Roman"/>
          <w:sz w:val="24"/>
          <w:szCs w:val="24"/>
        </w:rPr>
        <w:t>до 15</w:t>
      </w:r>
      <w:r w:rsidR="00A267BD">
        <w:rPr>
          <w:rFonts w:ascii="Times New Roman" w:eastAsia="Calibri" w:hAnsi="Times New Roman"/>
          <w:sz w:val="24"/>
          <w:szCs w:val="24"/>
        </w:rPr>
        <w:t>.06.20</w:t>
      </w:r>
      <w:r w:rsidR="00977C26">
        <w:rPr>
          <w:rFonts w:ascii="Times New Roman" w:eastAsia="Calibri" w:hAnsi="Times New Roman"/>
          <w:sz w:val="24"/>
          <w:szCs w:val="24"/>
        </w:rPr>
        <w:t>23</w:t>
      </w:r>
      <w:r w:rsidR="007C0A7B">
        <w:rPr>
          <w:rFonts w:ascii="Times New Roman" w:eastAsia="Calibri" w:hAnsi="Times New Roman"/>
          <w:sz w:val="24"/>
          <w:szCs w:val="24"/>
        </w:rPr>
        <w:t xml:space="preserve"> включительно.</w:t>
      </w:r>
      <w:r w:rsidR="007C0A7B" w:rsidRPr="00191E56">
        <w:rPr>
          <w:rFonts w:ascii="Times New Roman" w:eastAsia="Calibri" w:hAnsi="Times New Roman"/>
          <w:sz w:val="24"/>
          <w:szCs w:val="24"/>
        </w:rPr>
        <w:t xml:space="preserve"> </w:t>
      </w:r>
    </w:p>
    <w:p w14:paraId="659CC079" w14:textId="77777777" w:rsidR="00092D0E" w:rsidRPr="00092D0E" w:rsidRDefault="00B35910" w:rsidP="00B35910">
      <w:pPr>
        <w:tabs>
          <w:tab w:val="left" w:pos="709"/>
        </w:tabs>
        <w:overflowPunct w:val="0"/>
        <w:autoSpaceDE w:val="0"/>
        <w:autoSpaceDN w:val="0"/>
        <w:adjustRightInd w:val="0"/>
        <w:spacing w:line="256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3. </w:t>
      </w:r>
      <w:r w:rsidR="007C0A7B" w:rsidRPr="00191E56">
        <w:rPr>
          <w:rFonts w:ascii="Times New Roman" w:eastAsia="Calibri" w:hAnsi="Times New Roman"/>
          <w:b/>
          <w:sz w:val="24"/>
          <w:szCs w:val="24"/>
        </w:rPr>
        <w:t>Технические характеристики груза:</w:t>
      </w: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055"/>
        <w:gridCol w:w="915"/>
        <w:gridCol w:w="2639"/>
        <w:gridCol w:w="1753"/>
      </w:tblGrid>
      <w:tr w:rsidR="00D74423" w14:paraId="73AB30DD" w14:textId="77777777" w:rsidTr="0066540B">
        <w:trPr>
          <w:trHeight w:val="172"/>
        </w:trPr>
        <w:tc>
          <w:tcPr>
            <w:tcW w:w="560" w:type="dxa"/>
          </w:tcPr>
          <w:p w14:paraId="4990D259" w14:textId="77777777" w:rsidR="00D74423" w:rsidRDefault="00D74423" w:rsidP="0066540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14:paraId="53E28BDA" w14:textId="77777777" w:rsidR="00D74423" w:rsidRDefault="00D74423" w:rsidP="0066540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97" w:type="dxa"/>
          </w:tcPr>
          <w:p w14:paraId="351C1D23" w14:textId="77777777" w:rsidR="00D74423" w:rsidRDefault="00D74423" w:rsidP="0066540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Наименование услуги</w:t>
            </w:r>
          </w:p>
        </w:tc>
        <w:tc>
          <w:tcPr>
            <w:tcW w:w="537" w:type="dxa"/>
          </w:tcPr>
          <w:p w14:paraId="1296939F" w14:textId="77777777" w:rsidR="00D74423" w:rsidRDefault="00D74423" w:rsidP="0066540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Ед. измер.</w:t>
            </w:r>
          </w:p>
        </w:tc>
        <w:tc>
          <w:tcPr>
            <w:tcW w:w="2775" w:type="dxa"/>
          </w:tcPr>
          <w:p w14:paraId="35A9EE50" w14:textId="77777777" w:rsidR="00D74423" w:rsidRDefault="00D74423" w:rsidP="0066540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</w:t>
            </w:r>
          </w:p>
          <w:p w14:paraId="53284BB4" w14:textId="77777777" w:rsidR="00D74423" w:rsidRDefault="00D74423" w:rsidP="0066540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(в полипропиленовых мешках)</w:t>
            </w:r>
          </w:p>
        </w:tc>
        <w:tc>
          <w:tcPr>
            <w:tcW w:w="1753" w:type="dxa"/>
          </w:tcPr>
          <w:p w14:paraId="4BED0DA9" w14:textId="77777777" w:rsidR="00D74423" w:rsidRDefault="00D74423" w:rsidP="0066540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</w:t>
            </w:r>
          </w:p>
          <w:p w14:paraId="6031DAFE" w14:textId="77777777" w:rsidR="00D74423" w:rsidRDefault="00D74423" w:rsidP="0066540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(упакованные в биг-беги)</w:t>
            </w:r>
          </w:p>
        </w:tc>
      </w:tr>
      <w:tr w:rsidR="00D74423" w14:paraId="03D75410" w14:textId="77777777" w:rsidTr="0066540B">
        <w:trPr>
          <w:trHeight w:val="172"/>
        </w:trPr>
        <w:tc>
          <w:tcPr>
            <w:tcW w:w="560" w:type="dxa"/>
          </w:tcPr>
          <w:p w14:paraId="097E9263" w14:textId="77777777" w:rsidR="00D74423" w:rsidRDefault="00D74423" w:rsidP="0066540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7C29C6E" w14:textId="77777777" w:rsidR="00D74423" w:rsidRDefault="00D74423" w:rsidP="0066540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FF81834" w14:textId="77777777" w:rsidR="00D74423" w:rsidRPr="00126569" w:rsidRDefault="00D74423" w:rsidP="0066540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126569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297" w:type="dxa"/>
          </w:tcPr>
          <w:p w14:paraId="4BC5607A" w14:textId="77777777" w:rsidR="00D74423" w:rsidRDefault="00D74423" w:rsidP="0066540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054">
              <w:rPr>
                <w:rFonts w:ascii="Times New Roman" w:eastAsia="Calibri" w:hAnsi="Times New Roman"/>
                <w:sz w:val="24"/>
                <w:szCs w:val="24"/>
              </w:rPr>
              <w:t>Перевозка корма для сельскохозяйственных животных в полипропиленовых мешках вместимостью 35 кг., общей массой 30 030 кг.</w:t>
            </w:r>
          </w:p>
        </w:tc>
        <w:tc>
          <w:tcPr>
            <w:tcW w:w="537" w:type="dxa"/>
          </w:tcPr>
          <w:p w14:paraId="6E12FD23" w14:textId="77777777" w:rsidR="00D74423" w:rsidRDefault="00D74423" w:rsidP="0066540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</w:p>
          <w:p w14:paraId="6986193B" w14:textId="77777777" w:rsidR="00D74423" w:rsidRPr="00126569" w:rsidRDefault="00D74423" w:rsidP="0066540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</w:t>
            </w:r>
            <w:r w:rsidRPr="00126569">
              <w:rPr>
                <w:rFonts w:ascii="Times New Roman" w:eastAsia="Calibri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775" w:type="dxa"/>
          </w:tcPr>
          <w:p w14:paraId="5882CD77" w14:textId="77777777" w:rsidR="00D74423" w:rsidRDefault="00D74423" w:rsidP="0066540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D1130B0" w14:textId="77777777" w:rsidR="00D74423" w:rsidRDefault="00D74423" w:rsidP="0066540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</w:p>
          <w:p w14:paraId="07859D58" w14:textId="77777777" w:rsidR="00D74423" w:rsidRPr="00126569" w:rsidRDefault="00D74423" w:rsidP="0066540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858</w:t>
            </w:r>
          </w:p>
        </w:tc>
        <w:tc>
          <w:tcPr>
            <w:tcW w:w="1753" w:type="dxa"/>
          </w:tcPr>
          <w:p w14:paraId="2BF1DE6F" w14:textId="77777777" w:rsidR="00D74423" w:rsidRDefault="00D74423" w:rsidP="0066540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8EF1B44" w14:textId="77777777" w:rsidR="00D74423" w:rsidRDefault="00D74423" w:rsidP="0066540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7F602D5" w14:textId="77777777" w:rsidR="00D74423" w:rsidRDefault="00D74423" w:rsidP="0066540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48</w:t>
            </w:r>
          </w:p>
        </w:tc>
      </w:tr>
    </w:tbl>
    <w:p w14:paraId="76C0A381" w14:textId="77777777" w:rsidR="00092D0E" w:rsidRPr="00092D0E" w:rsidRDefault="00092D0E" w:rsidP="00092D0E">
      <w:pPr>
        <w:tabs>
          <w:tab w:val="left" w:pos="709"/>
        </w:tabs>
        <w:overflowPunct w:val="0"/>
        <w:autoSpaceDE w:val="0"/>
        <w:autoSpaceDN w:val="0"/>
        <w:adjustRightInd w:val="0"/>
        <w:spacing w:line="256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4D86D2" w14:textId="77777777" w:rsidR="007C0A7B" w:rsidRPr="00DA66FE" w:rsidRDefault="00D74423" w:rsidP="00D74423">
      <w:pPr>
        <w:tabs>
          <w:tab w:val="left" w:pos="709"/>
        </w:tabs>
        <w:overflowPunct w:val="0"/>
        <w:autoSpaceDE w:val="0"/>
        <w:autoSpaceDN w:val="0"/>
        <w:adjustRightInd w:val="0"/>
        <w:spacing w:line="256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D40A7E" w:rsidRPr="00DA66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0A7B" w:rsidRPr="00DA66FE">
        <w:rPr>
          <w:rFonts w:ascii="Times New Roman" w:eastAsia="Calibri" w:hAnsi="Times New Roman" w:cs="Times New Roman"/>
          <w:b/>
          <w:sz w:val="24"/>
          <w:szCs w:val="24"/>
        </w:rPr>
        <w:t>4. Требования к оказываемым услугам:</w:t>
      </w:r>
    </w:p>
    <w:p w14:paraId="543A02F9" w14:textId="77777777" w:rsidR="00D40A7E" w:rsidRPr="00DA66FE" w:rsidRDefault="00DA66FE" w:rsidP="00DA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0A7E" w:rsidRPr="00DA66FE">
        <w:rPr>
          <w:rFonts w:ascii="Times New Roman" w:hAnsi="Times New Roman" w:cs="Times New Roman"/>
          <w:sz w:val="24"/>
          <w:szCs w:val="24"/>
        </w:rPr>
        <w:t>4.1. Наличие всех необходимых лицензий,</w:t>
      </w:r>
      <w:r w:rsidR="0083751F">
        <w:rPr>
          <w:rFonts w:ascii="Times New Roman" w:hAnsi="Times New Roman" w:cs="Times New Roman"/>
          <w:sz w:val="24"/>
          <w:szCs w:val="24"/>
        </w:rPr>
        <w:t xml:space="preserve"> разрешений, сертификатов, и т.</w:t>
      </w:r>
      <w:r w:rsidR="00D40A7E" w:rsidRPr="00DA66FE">
        <w:rPr>
          <w:rFonts w:ascii="Times New Roman" w:hAnsi="Times New Roman" w:cs="Times New Roman"/>
          <w:sz w:val="24"/>
          <w:szCs w:val="24"/>
        </w:rPr>
        <w:t>д., связанных с исполнением договора.</w:t>
      </w:r>
    </w:p>
    <w:p w14:paraId="5090FEBF" w14:textId="77777777" w:rsidR="007C0A7B" w:rsidRPr="00DA66FE" w:rsidRDefault="00DA66FE" w:rsidP="00DA66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F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744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A66F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C0A7B" w:rsidRPr="00DA66FE">
        <w:rPr>
          <w:rFonts w:ascii="Times New Roman" w:eastAsia="Calibri" w:hAnsi="Times New Roman" w:cs="Times New Roman"/>
          <w:sz w:val="24"/>
          <w:szCs w:val="24"/>
        </w:rPr>
        <w:t>4</w:t>
      </w:r>
      <w:r w:rsidR="00D40A7E" w:rsidRPr="00DA66FE">
        <w:rPr>
          <w:rFonts w:ascii="Times New Roman" w:eastAsia="Calibri" w:hAnsi="Times New Roman" w:cs="Times New Roman"/>
          <w:sz w:val="24"/>
          <w:szCs w:val="24"/>
        </w:rPr>
        <w:t>.2</w:t>
      </w:r>
      <w:r w:rsidR="007C0A7B" w:rsidRPr="00DA66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267BD" w:rsidRPr="00DA66FE">
        <w:rPr>
          <w:rFonts w:ascii="Times New Roman" w:hAnsi="Times New Roman" w:cs="Times New Roman"/>
          <w:sz w:val="24"/>
          <w:szCs w:val="24"/>
        </w:rPr>
        <w:t>Судовладелец</w:t>
      </w:r>
      <w:r w:rsidR="007C0A7B" w:rsidRPr="00DA66FE">
        <w:rPr>
          <w:rFonts w:ascii="Times New Roman" w:hAnsi="Times New Roman" w:cs="Times New Roman"/>
          <w:sz w:val="24"/>
          <w:szCs w:val="24"/>
        </w:rPr>
        <w:t xml:space="preserve"> обязан подготовить все документы и разрешения, необходимые в соответствии с действующим законодательством Российской Федерации для перевозки Груза.</w:t>
      </w:r>
    </w:p>
    <w:p w14:paraId="6589BBA1" w14:textId="77777777" w:rsidR="007C0A7B" w:rsidRPr="00DA66FE" w:rsidRDefault="00DA66FE" w:rsidP="00DA66FE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66FE">
        <w:rPr>
          <w:rFonts w:ascii="Times New Roman" w:hAnsi="Times New Roman" w:cs="Times New Roman"/>
          <w:sz w:val="24"/>
          <w:szCs w:val="24"/>
        </w:rPr>
        <w:t xml:space="preserve">      </w:t>
      </w:r>
      <w:r w:rsidR="00D74423">
        <w:rPr>
          <w:rFonts w:ascii="Times New Roman" w:hAnsi="Times New Roman" w:cs="Times New Roman"/>
          <w:sz w:val="24"/>
          <w:szCs w:val="24"/>
        </w:rPr>
        <w:t xml:space="preserve">  </w:t>
      </w:r>
      <w:r w:rsidRPr="00DA66FE">
        <w:rPr>
          <w:rFonts w:ascii="Times New Roman" w:hAnsi="Times New Roman" w:cs="Times New Roman"/>
          <w:sz w:val="24"/>
          <w:szCs w:val="24"/>
        </w:rPr>
        <w:t xml:space="preserve">  </w:t>
      </w:r>
      <w:r w:rsidR="00D40A7E" w:rsidRPr="00DA66FE">
        <w:rPr>
          <w:rFonts w:ascii="Times New Roman" w:hAnsi="Times New Roman" w:cs="Times New Roman"/>
          <w:sz w:val="24"/>
          <w:szCs w:val="24"/>
        </w:rPr>
        <w:t>4.3</w:t>
      </w:r>
      <w:r w:rsidR="00A267BD" w:rsidRPr="00DA66FE">
        <w:rPr>
          <w:rFonts w:ascii="Times New Roman" w:hAnsi="Times New Roman" w:cs="Times New Roman"/>
          <w:sz w:val="24"/>
          <w:szCs w:val="24"/>
        </w:rPr>
        <w:t>. Судовладелец</w:t>
      </w:r>
      <w:r w:rsidR="007C0A7B" w:rsidRPr="00DA66FE">
        <w:rPr>
          <w:rFonts w:ascii="Times New Roman" w:hAnsi="Times New Roman" w:cs="Times New Roman"/>
          <w:sz w:val="24"/>
          <w:szCs w:val="24"/>
        </w:rPr>
        <w:t xml:space="preserve"> несет полную материальную ответственность за внешнее состояние Груза на все время перевозки.</w:t>
      </w:r>
    </w:p>
    <w:p w14:paraId="6FEFEBF2" w14:textId="77777777" w:rsidR="00D40A7E" w:rsidRPr="00DA66FE" w:rsidRDefault="00DA66FE" w:rsidP="00DA66FE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66F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744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A66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A7E" w:rsidRPr="00DA66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A7B" w:rsidRPr="00DA66FE">
        <w:rPr>
          <w:rFonts w:ascii="Times New Roman" w:eastAsia="Calibri" w:hAnsi="Times New Roman" w:cs="Times New Roman"/>
          <w:sz w:val="24"/>
          <w:szCs w:val="24"/>
        </w:rPr>
        <w:t>4</w:t>
      </w:r>
      <w:r w:rsidR="00D40A7E" w:rsidRPr="00DA66FE">
        <w:rPr>
          <w:rFonts w:ascii="Times New Roman" w:eastAsia="Calibri" w:hAnsi="Times New Roman" w:cs="Times New Roman"/>
          <w:sz w:val="24"/>
          <w:szCs w:val="24"/>
        </w:rPr>
        <w:t>.4</w:t>
      </w:r>
      <w:r w:rsidR="007C0A7B" w:rsidRPr="00DA66FE">
        <w:rPr>
          <w:rFonts w:ascii="Times New Roman" w:eastAsia="Calibri" w:hAnsi="Times New Roman" w:cs="Times New Roman"/>
          <w:sz w:val="24"/>
          <w:szCs w:val="24"/>
        </w:rPr>
        <w:t>. Груз, должен быть закреплен надлежащим образом, обеспечивающим сохранность при транспортиров</w:t>
      </w:r>
      <w:r w:rsidR="00D40A7E" w:rsidRPr="00DA66FE">
        <w:rPr>
          <w:rFonts w:ascii="Times New Roman" w:eastAsia="Calibri" w:hAnsi="Times New Roman" w:cs="Times New Roman"/>
          <w:sz w:val="24"/>
          <w:szCs w:val="24"/>
        </w:rPr>
        <w:t>ке, силами и за счет Судовладельца</w:t>
      </w:r>
      <w:r w:rsidR="007C0A7B" w:rsidRPr="00DA66F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23BA8A9" w14:textId="77777777" w:rsidR="004E5243" w:rsidRPr="00DA66FE" w:rsidRDefault="004E5243" w:rsidP="00DA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FE">
        <w:rPr>
          <w:rFonts w:ascii="Times New Roman" w:hAnsi="Times New Roman" w:cs="Times New Roman"/>
          <w:sz w:val="24"/>
          <w:szCs w:val="24"/>
        </w:rPr>
        <w:t xml:space="preserve">       </w:t>
      </w:r>
      <w:r w:rsidR="00DA66FE" w:rsidRPr="00DA66FE">
        <w:rPr>
          <w:rFonts w:ascii="Times New Roman" w:hAnsi="Times New Roman" w:cs="Times New Roman"/>
          <w:sz w:val="24"/>
          <w:szCs w:val="24"/>
        </w:rPr>
        <w:t xml:space="preserve">   </w:t>
      </w:r>
      <w:r w:rsidR="00D40A7E" w:rsidRPr="00DA66FE">
        <w:rPr>
          <w:rFonts w:ascii="Times New Roman" w:hAnsi="Times New Roman" w:cs="Times New Roman"/>
          <w:sz w:val="24"/>
          <w:szCs w:val="24"/>
        </w:rPr>
        <w:t xml:space="preserve">4.5. </w:t>
      </w:r>
      <w:r w:rsidRPr="00DA66FE">
        <w:rPr>
          <w:rFonts w:ascii="Times New Roman" w:hAnsi="Times New Roman" w:cs="Times New Roman"/>
          <w:sz w:val="24"/>
          <w:szCs w:val="24"/>
        </w:rPr>
        <w:t xml:space="preserve">Услуги по перевозке груза морским транспортом должны быть оказаны в соответствии с требованиями </w:t>
      </w:r>
      <w:r w:rsidRPr="00DA66FE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Гражданского </w:t>
      </w:r>
      <w:r w:rsidRPr="00DA66FE">
        <w:rPr>
          <w:rFonts w:ascii="Times New Roman" w:hAnsi="Times New Roman" w:cs="Times New Roman"/>
          <w:sz w:val="24"/>
          <w:szCs w:val="24"/>
        </w:rPr>
        <w:t>кодекса Российской Федерации, Кодекса внутреннего водного транспорта Российской Федерации, Кодексом торгового мор</w:t>
      </w:r>
      <w:r w:rsidR="00DA66FE">
        <w:rPr>
          <w:rFonts w:ascii="Times New Roman" w:hAnsi="Times New Roman" w:cs="Times New Roman"/>
          <w:sz w:val="24"/>
          <w:szCs w:val="24"/>
        </w:rPr>
        <w:t xml:space="preserve">еплавания Российской Федерации, </w:t>
      </w:r>
      <w:r w:rsidRPr="00DA66FE">
        <w:rPr>
          <w:rFonts w:ascii="Times New Roman" w:hAnsi="Times New Roman" w:cs="Times New Roman"/>
          <w:sz w:val="24"/>
          <w:szCs w:val="24"/>
        </w:rPr>
        <w:t xml:space="preserve">Федерального закона «О транспортно-экспедиционной деятельности» от 30.02.2003 № 87-ФЗ. </w:t>
      </w:r>
    </w:p>
    <w:p w14:paraId="25C23E14" w14:textId="77777777" w:rsidR="004E5243" w:rsidRPr="00DA66FE" w:rsidRDefault="004E5243" w:rsidP="00DA66FE">
      <w:pPr>
        <w:tabs>
          <w:tab w:val="left" w:pos="467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44136" w14:textId="77777777" w:rsidR="0049697E" w:rsidRDefault="0049697E" w:rsidP="0049697E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14D67416" w14:textId="77777777" w:rsidR="000B0F64" w:rsidRDefault="000B0F64" w:rsidP="0049697E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02301DB4" w14:textId="77777777" w:rsidR="000B0F64" w:rsidRDefault="000B0F64" w:rsidP="0049697E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0AF02E3A" w14:textId="77777777" w:rsidR="000B0F64" w:rsidRDefault="000B0F64" w:rsidP="0049697E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3B2A2484" w14:textId="77777777" w:rsidR="000B0F64" w:rsidRDefault="000B0F64" w:rsidP="0049697E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5AC7A453" w14:textId="77777777" w:rsidR="000B0F64" w:rsidRDefault="000B0F64" w:rsidP="0049697E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37F7E08A" w14:textId="77777777" w:rsidR="000B0F64" w:rsidRDefault="000B0F64" w:rsidP="0049697E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3B6DE68C" w14:textId="77777777" w:rsidR="000B0F64" w:rsidRDefault="000B0F64" w:rsidP="0049697E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02326F97" w14:textId="77777777" w:rsidR="000B0F64" w:rsidRDefault="000B0F64" w:rsidP="0049697E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63EFA874" w14:textId="77777777" w:rsidR="000B0F64" w:rsidRDefault="000B0F64" w:rsidP="0049697E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7C1E579C" w14:textId="77777777" w:rsidR="000B0F64" w:rsidRDefault="000B0F64" w:rsidP="0049697E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3313FAFA" w14:textId="77777777" w:rsidR="00492E91" w:rsidRDefault="00492E91" w:rsidP="003749AA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09013AD" w14:textId="77777777" w:rsidR="008B44C0" w:rsidRDefault="00B15EEC" w:rsidP="003749AA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П</w:t>
      </w:r>
      <w:r w:rsidR="009D0641">
        <w:rPr>
          <w:rFonts w:ascii="Times New Roman" w:eastAsia="Times New Roman" w:hAnsi="Times New Roman" w:cs="Times New Roman"/>
          <w:i/>
        </w:rPr>
        <w:t>риложение № 2</w:t>
      </w:r>
      <w:r w:rsidR="008B44C0">
        <w:rPr>
          <w:rFonts w:ascii="Times New Roman" w:eastAsia="Times New Roman" w:hAnsi="Times New Roman" w:cs="Times New Roman"/>
          <w:i/>
        </w:rPr>
        <w:t xml:space="preserve"> </w:t>
      </w:r>
    </w:p>
    <w:p w14:paraId="524F98EE" w14:textId="77777777" w:rsidR="00B57689" w:rsidRPr="003D1F5D" w:rsidRDefault="008B44C0" w:rsidP="003749AA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</w:rPr>
        <w:t xml:space="preserve">к извещению о </w:t>
      </w:r>
      <w:r w:rsidR="004E16DB">
        <w:rPr>
          <w:rFonts w:ascii="Times New Roman" w:eastAsia="Times New Roman" w:hAnsi="Times New Roman" w:cs="Times New Roman"/>
          <w:i/>
        </w:rPr>
        <w:t xml:space="preserve">проведении </w:t>
      </w:r>
      <w:r w:rsidR="005E50A9">
        <w:rPr>
          <w:rFonts w:ascii="Times New Roman" w:eastAsia="Times New Roman" w:hAnsi="Times New Roman" w:cs="Times New Roman"/>
          <w:i/>
        </w:rPr>
        <w:t>запро</w:t>
      </w:r>
      <w:r w:rsidR="004E16DB">
        <w:rPr>
          <w:rFonts w:ascii="Times New Roman" w:eastAsia="Times New Roman" w:hAnsi="Times New Roman" w:cs="Times New Roman"/>
          <w:i/>
        </w:rPr>
        <w:t>са</w:t>
      </w:r>
      <w:r w:rsidR="005E50A9">
        <w:rPr>
          <w:rFonts w:ascii="Times New Roman" w:eastAsia="Times New Roman" w:hAnsi="Times New Roman" w:cs="Times New Roman"/>
          <w:i/>
        </w:rPr>
        <w:t xml:space="preserve"> цен</w:t>
      </w:r>
    </w:p>
    <w:p w14:paraId="52AACE6F" w14:textId="77777777" w:rsidR="003D1F5D" w:rsidRDefault="00AE4255" w:rsidP="003749AA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на право заключения договора </w:t>
      </w:r>
      <w:r w:rsidR="000B0F64">
        <w:rPr>
          <w:rFonts w:ascii="Times New Roman" w:eastAsia="Times New Roman" w:hAnsi="Times New Roman" w:cs="Times New Roman"/>
          <w:i/>
        </w:rPr>
        <w:t>оказания услуг по организации морской перевозки груза</w:t>
      </w:r>
    </w:p>
    <w:p w14:paraId="7DBE4858" w14:textId="77777777" w:rsidR="00AE4255" w:rsidRDefault="00AE4255" w:rsidP="00AE4255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</w:rPr>
      </w:pPr>
    </w:p>
    <w:p w14:paraId="07EA57E0" w14:textId="77777777" w:rsidR="00416240" w:rsidRDefault="00416240" w:rsidP="00AE4255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</w:rPr>
      </w:pPr>
    </w:p>
    <w:p w14:paraId="4439E240" w14:textId="77777777" w:rsidR="005962CD" w:rsidRDefault="003D1F5D" w:rsidP="003D1F5D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BB7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</w:p>
    <w:p w14:paraId="7BA97BBA" w14:textId="77777777" w:rsidR="00DA66FE" w:rsidRDefault="00DA66FE" w:rsidP="003D1F5D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FC7D8A" w14:textId="77777777" w:rsidR="005962CD" w:rsidRDefault="003D1F5D" w:rsidP="003D1F5D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BB7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596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68F16D" w14:textId="77777777" w:rsidR="00416240" w:rsidRDefault="000B0F64" w:rsidP="003D1F5D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оказание услуг по организации </w:t>
      </w:r>
      <w:r w:rsidR="002E5CF7">
        <w:rPr>
          <w:rFonts w:ascii="Times New Roman" w:eastAsia="Times New Roman" w:hAnsi="Times New Roman" w:cs="Times New Roman"/>
          <w:sz w:val="24"/>
          <w:szCs w:val="24"/>
        </w:rPr>
        <w:t xml:space="preserve">морской </w:t>
      </w:r>
      <w:r>
        <w:rPr>
          <w:rFonts w:ascii="Times New Roman" w:eastAsia="Times New Roman" w:hAnsi="Times New Roman" w:cs="Times New Roman"/>
          <w:sz w:val="24"/>
          <w:szCs w:val="24"/>
        </w:rPr>
        <w:t>перево</w:t>
      </w:r>
      <w:r w:rsidR="002E5CF7">
        <w:rPr>
          <w:rFonts w:ascii="Times New Roman" w:eastAsia="Times New Roman" w:hAnsi="Times New Roman" w:cs="Times New Roman"/>
          <w:sz w:val="24"/>
          <w:szCs w:val="24"/>
        </w:rPr>
        <w:t>зки груза</w:t>
      </w:r>
    </w:p>
    <w:p w14:paraId="4902915A" w14:textId="77777777" w:rsidR="000B0F64" w:rsidRDefault="000B0F64" w:rsidP="003D1F5D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8F10BA" w14:textId="77777777" w:rsidR="005962CD" w:rsidRDefault="005962CD" w:rsidP="005962CD">
      <w:pPr>
        <w:pStyle w:val="af8"/>
        <w:ind w:left="-567" w:right="-143"/>
        <w:jc w:val="both"/>
        <w:rPr>
          <w:rFonts w:ascii="Times New Roman" w:hAnsi="Times New Roman" w:cs="Times New Roman"/>
        </w:rPr>
      </w:pPr>
      <w:r w:rsidRPr="005C338B">
        <w:rPr>
          <w:rFonts w:ascii="Times New Roman" w:hAnsi="Times New Roman" w:cs="Times New Roman"/>
        </w:rPr>
        <w:t xml:space="preserve">г. Хабаровск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C338B">
        <w:rPr>
          <w:rFonts w:ascii="Times New Roman" w:hAnsi="Times New Roman" w:cs="Times New Roman"/>
        </w:rPr>
        <w:t xml:space="preserve">        </w:t>
      </w:r>
      <w:r w:rsidR="00473A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41624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5C338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___</w:t>
      </w:r>
      <w:r w:rsidRPr="005C338B">
        <w:rPr>
          <w:rFonts w:ascii="Times New Roman" w:hAnsi="Times New Roman" w:cs="Times New Roman"/>
        </w:rPr>
        <w:t>»</w:t>
      </w:r>
      <w:r w:rsidR="0083751F">
        <w:rPr>
          <w:rFonts w:ascii="Times New Roman" w:hAnsi="Times New Roman" w:cs="Times New Roman"/>
        </w:rPr>
        <w:t>_______ 2023</w:t>
      </w:r>
      <w:r w:rsidRPr="005C338B">
        <w:rPr>
          <w:rFonts w:ascii="Times New Roman" w:hAnsi="Times New Roman" w:cs="Times New Roman"/>
        </w:rPr>
        <w:t xml:space="preserve"> г.</w:t>
      </w:r>
    </w:p>
    <w:p w14:paraId="458159AE" w14:textId="77777777" w:rsidR="00416240" w:rsidRPr="005C338B" w:rsidRDefault="00416240" w:rsidP="005962CD">
      <w:pPr>
        <w:pStyle w:val="af8"/>
        <w:ind w:left="-567" w:right="-143"/>
        <w:jc w:val="both"/>
        <w:rPr>
          <w:rFonts w:ascii="Times New Roman" w:hAnsi="Times New Roman" w:cs="Times New Roman"/>
        </w:rPr>
      </w:pPr>
    </w:p>
    <w:p w14:paraId="0E5A4534" w14:textId="77777777" w:rsidR="005962CD" w:rsidRPr="005C338B" w:rsidRDefault="005962CD" w:rsidP="005962CD">
      <w:pPr>
        <w:pStyle w:val="af8"/>
        <w:ind w:left="-567" w:right="-143"/>
        <w:jc w:val="both"/>
        <w:rPr>
          <w:rFonts w:ascii="Times New Roman" w:hAnsi="Times New Roman" w:cs="Times New Roman"/>
        </w:rPr>
      </w:pPr>
    </w:p>
    <w:p w14:paraId="381D8FF7" w14:textId="77777777" w:rsidR="005962CD" w:rsidRPr="00CC1299" w:rsidRDefault="005962CD" w:rsidP="005962CD">
      <w:pPr>
        <w:pStyle w:val="af8"/>
        <w:ind w:left="-567" w:right="-143"/>
        <w:jc w:val="both"/>
        <w:rPr>
          <w:rFonts w:ascii="Times New Roman" w:hAnsi="Times New Roman" w:cs="Times New Roman"/>
        </w:rPr>
      </w:pPr>
      <w:r w:rsidRPr="00CC1299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>____________________________</w:t>
      </w:r>
      <w:r w:rsidRPr="00CC1299">
        <w:rPr>
          <w:rFonts w:ascii="Times New Roman" w:hAnsi="Times New Roman" w:cs="Times New Roman"/>
        </w:rPr>
        <w:t>, имен</w:t>
      </w:r>
      <w:r w:rsidR="000B0F64">
        <w:rPr>
          <w:rFonts w:ascii="Times New Roman" w:hAnsi="Times New Roman" w:cs="Times New Roman"/>
        </w:rPr>
        <w:t>уемый в дальнейшем «Судовладелец</w:t>
      </w:r>
      <w:r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  <w:b/>
        </w:rPr>
        <w:t>__________________________________</w:t>
      </w:r>
      <w:r w:rsidRPr="00CC1299">
        <w:rPr>
          <w:rFonts w:ascii="Times New Roman" w:hAnsi="Times New Roman" w:cs="Times New Roman"/>
          <w:b/>
        </w:rPr>
        <w:t>,</w:t>
      </w:r>
      <w:r w:rsidRPr="00CC1299">
        <w:rPr>
          <w:rFonts w:ascii="Times New Roman" w:hAnsi="Times New Roman" w:cs="Times New Roman"/>
        </w:rPr>
        <w:t xml:space="preserve"> им</w:t>
      </w:r>
      <w:r w:rsidR="000B0F64">
        <w:rPr>
          <w:rFonts w:ascii="Times New Roman" w:hAnsi="Times New Roman" w:cs="Times New Roman"/>
        </w:rPr>
        <w:t>енуемый в дальнейшем «Фрахтователь</w:t>
      </w:r>
      <w:r w:rsidRPr="00CC129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___________________________</w:t>
      </w:r>
      <w:r w:rsidRPr="007B3F9F">
        <w:rPr>
          <w:rFonts w:ascii="Times New Roman" w:hAnsi="Times New Roman" w:cs="Times New Roman"/>
        </w:rPr>
        <w:t xml:space="preserve">, </w:t>
      </w:r>
      <w:r w:rsidRPr="00CC1299">
        <w:rPr>
          <w:rFonts w:ascii="Times New Roman" w:hAnsi="Times New Roman" w:cs="Times New Roman"/>
        </w:rPr>
        <w:t xml:space="preserve">с другой стороны, и </w:t>
      </w:r>
      <w:r w:rsidRPr="00CC1299">
        <w:rPr>
          <w:rFonts w:ascii="Times New Roman" w:hAnsi="Times New Roman" w:cs="Times New Roman"/>
          <w:b/>
        </w:rPr>
        <w:t>Автономная некоммерческая организация «Краевой сельскохозяйственный фонд»</w:t>
      </w:r>
      <w:r w:rsidRPr="00CC1299">
        <w:rPr>
          <w:rFonts w:ascii="Times New Roman" w:hAnsi="Times New Roman" w:cs="Times New Roman"/>
        </w:rPr>
        <w:t>, именуемая в дальнейшем «Фонд», в лице</w:t>
      </w:r>
      <w:r w:rsidR="00F44810">
        <w:rPr>
          <w:rFonts w:ascii="Times New Roman" w:hAnsi="Times New Roman" w:cs="Times New Roman"/>
        </w:rPr>
        <w:t xml:space="preserve"> генерального директора</w:t>
      </w:r>
      <w:r w:rsidRPr="00CC1299">
        <w:rPr>
          <w:rFonts w:ascii="Times New Roman" w:hAnsi="Times New Roman" w:cs="Times New Roman"/>
        </w:rPr>
        <w:t>, действующего на основании Устава, с третьей стороны, заключили настоящий Договор о нижеследующем:</w:t>
      </w:r>
    </w:p>
    <w:p w14:paraId="6128D9C9" w14:textId="77777777" w:rsidR="005962CD" w:rsidRPr="005C338B" w:rsidRDefault="005962CD" w:rsidP="005962CD">
      <w:pPr>
        <w:pStyle w:val="af8"/>
        <w:ind w:left="-567" w:right="-143" w:firstLine="709"/>
        <w:jc w:val="both"/>
        <w:rPr>
          <w:rFonts w:ascii="Times New Roman" w:hAnsi="Times New Roman" w:cs="Times New Roman"/>
        </w:rPr>
      </w:pPr>
    </w:p>
    <w:p w14:paraId="7737D2CD" w14:textId="77777777" w:rsidR="005962CD" w:rsidRDefault="005962CD" w:rsidP="005962CD">
      <w:pPr>
        <w:pStyle w:val="af8"/>
        <w:ind w:left="-567" w:right="-143"/>
        <w:jc w:val="center"/>
        <w:rPr>
          <w:rFonts w:ascii="Times New Roman" w:hAnsi="Times New Roman" w:cs="Times New Roman"/>
          <w:b/>
        </w:rPr>
      </w:pPr>
      <w:r w:rsidRPr="005C338B">
        <w:rPr>
          <w:rFonts w:ascii="Times New Roman" w:hAnsi="Times New Roman" w:cs="Times New Roman"/>
          <w:b/>
        </w:rPr>
        <w:t>1. Предмет договора</w:t>
      </w:r>
    </w:p>
    <w:p w14:paraId="339EFA0F" w14:textId="77777777" w:rsidR="005962CD" w:rsidRPr="005C338B" w:rsidRDefault="005962CD" w:rsidP="005962CD">
      <w:pPr>
        <w:pStyle w:val="af8"/>
        <w:ind w:left="-567" w:right="-143"/>
        <w:jc w:val="center"/>
        <w:rPr>
          <w:rFonts w:ascii="Times New Roman" w:hAnsi="Times New Roman" w:cs="Times New Roman"/>
          <w:b/>
        </w:rPr>
      </w:pPr>
    </w:p>
    <w:p w14:paraId="74EBE764" w14:textId="77777777" w:rsidR="00F25D91" w:rsidRPr="005C2496" w:rsidRDefault="005800C6" w:rsidP="005974BE">
      <w:pPr>
        <w:pStyle w:val="af8"/>
        <w:ind w:left="-567" w:right="-143" w:firstLine="709"/>
        <w:jc w:val="both"/>
        <w:rPr>
          <w:rFonts w:ascii="Times New Roman" w:hAnsi="Times New Roman" w:cs="Times New Roman"/>
        </w:rPr>
      </w:pPr>
      <w:r w:rsidRPr="005C2496">
        <w:rPr>
          <w:rFonts w:ascii="Times New Roman" w:hAnsi="Times New Roman" w:cs="Times New Roman"/>
          <w:spacing w:val="-4"/>
        </w:rPr>
        <w:t>1.1. Судовладелец</w:t>
      </w:r>
      <w:r w:rsidR="004E5243" w:rsidRPr="005C2496">
        <w:rPr>
          <w:rFonts w:ascii="Times New Roman" w:hAnsi="Times New Roman" w:cs="Times New Roman"/>
          <w:spacing w:val="-4"/>
        </w:rPr>
        <w:t xml:space="preserve"> обязуется оказать услуги по доставке </w:t>
      </w:r>
      <w:r w:rsidRPr="005C2496">
        <w:rPr>
          <w:rFonts w:ascii="Times New Roman" w:hAnsi="Times New Roman" w:cs="Times New Roman"/>
          <w:spacing w:val="-4"/>
        </w:rPr>
        <w:t>кормов для сельскохозяйственных животных в полипропи</w:t>
      </w:r>
      <w:r w:rsidR="00F44810">
        <w:rPr>
          <w:rFonts w:ascii="Times New Roman" w:hAnsi="Times New Roman" w:cs="Times New Roman"/>
          <w:spacing w:val="-4"/>
        </w:rPr>
        <w:t>леновых мешках в количестве 858</w:t>
      </w:r>
      <w:r w:rsidRPr="005C2496">
        <w:rPr>
          <w:rFonts w:ascii="Times New Roman" w:hAnsi="Times New Roman" w:cs="Times New Roman"/>
          <w:spacing w:val="-4"/>
        </w:rPr>
        <w:t xml:space="preserve"> шт</w:t>
      </w:r>
      <w:r w:rsidR="00F44810">
        <w:rPr>
          <w:rFonts w:ascii="Times New Roman" w:hAnsi="Times New Roman" w:cs="Times New Roman"/>
          <w:spacing w:val="-4"/>
        </w:rPr>
        <w:t>ук, общей массой 30 03</w:t>
      </w:r>
      <w:r w:rsidRPr="005C2496">
        <w:rPr>
          <w:rFonts w:ascii="Times New Roman" w:hAnsi="Times New Roman" w:cs="Times New Roman"/>
          <w:spacing w:val="-4"/>
        </w:rPr>
        <w:t>0 кг.</w:t>
      </w:r>
      <w:r w:rsidR="00F44810">
        <w:rPr>
          <w:rFonts w:ascii="Times New Roman" w:hAnsi="Times New Roman" w:cs="Times New Roman"/>
          <w:spacing w:val="-4"/>
        </w:rPr>
        <w:t>, упакованные в биг-беги в количестве 48 штук</w:t>
      </w:r>
      <w:r w:rsidRPr="005C2496">
        <w:rPr>
          <w:rFonts w:ascii="Times New Roman" w:hAnsi="Times New Roman" w:cs="Times New Roman"/>
          <w:spacing w:val="-4"/>
        </w:rPr>
        <w:t xml:space="preserve"> </w:t>
      </w:r>
      <w:r w:rsidR="004E5243" w:rsidRPr="005C2496">
        <w:rPr>
          <w:rFonts w:ascii="Times New Roman" w:hAnsi="Times New Roman" w:cs="Times New Roman"/>
          <w:spacing w:val="-4"/>
        </w:rPr>
        <w:t>(далее по тексту – груз) морским транспор</w:t>
      </w:r>
      <w:r w:rsidRPr="005C2496">
        <w:rPr>
          <w:rFonts w:ascii="Times New Roman" w:hAnsi="Times New Roman" w:cs="Times New Roman"/>
          <w:spacing w:val="-4"/>
        </w:rPr>
        <w:t>том по маршруту порт г. Владивосток - порт р.п. Охотск</w:t>
      </w:r>
      <w:r w:rsidR="004E5243" w:rsidRPr="005C2496">
        <w:rPr>
          <w:rFonts w:ascii="Times New Roman" w:hAnsi="Times New Roman" w:cs="Times New Roman"/>
          <w:spacing w:val="-4"/>
        </w:rPr>
        <w:t xml:space="preserve"> по (далее – у</w:t>
      </w:r>
      <w:r w:rsidR="00F25D91" w:rsidRPr="005C2496">
        <w:rPr>
          <w:rFonts w:ascii="Times New Roman" w:hAnsi="Times New Roman" w:cs="Times New Roman"/>
          <w:spacing w:val="-4"/>
        </w:rPr>
        <w:t>слуги), Фрахтователь</w:t>
      </w:r>
      <w:r w:rsidR="004E5243" w:rsidRPr="005C2496">
        <w:rPr>
          <w:rFonts w:ascii="Times New Roman" w:hAnsi="Times New Roman" w:cs="Times New Roman"/>
          <w:spacing w:val="-4"/>
        </w:rPr>
        <w:t xml:space="preserve"> обязуется </w:t>
      </w:r>
      <w:r w:rsidR="00F25D91" w:rsidRPr="005C2496">
        <w:rPr>
          <w:rFonts w:ascii="Times New Roman" w:hAnsi="Times New Roman" w:cs="Times New Roman"/>
        </w:rPr>
        <w:t xml:space="preserve">произвести оплату в размере 10 % от стоимости услуги, а Фонд произвести оплату в размере 90 % от стоимости услуги в сроки, установленные настоящим Договором. </w:t>
      </w:r>
    </w:p>
    <w:p w14:paraId="1918CE48" w14:textId="77777777" w:rsidR="004E5243" w:rsidRPr="005C2496" w:rsidRDefault="005C2496" w:rsidP="005974BE">
      <w:pPr>
        <w:spacing w:after="0" w:line="240" w:lineRule="auto"/>
        <w:rPr>
          <w:rFonts w:ascii="Times New Roman" w:hAnsi="Times New Roman" w:cs="Times New Roman"/>
          <w:spacing w:val="-4"/>
        </w:rPr>
      </w:pPr>
      <w:r w:rsidRPr="005C2496">
        <w:rPr>
          <w:rFonts w:ascii="Times New Roman" w:hAnsi="Times New Roman" w:cs="Times New Roman"/>
          <w:spacing w:val="-4"/>
        </w:rPr>
        <w:t xml:space="preserve">   </w:t>
      </w:r>
      <w:r w:rsidR="002E5CF7" w:rsidRPr="005C2496">
        <w:rPr>
          <w:rFonts w:ascii="Times New Roman" w:hAnsi="Times New Roman" w:cs="Times New Roman"/>
          <w:spacing w:val="-4"/>
        </w:rPr>
        <w:t xml:space="preserve">1.2. Срок оказания услуг: </w:t>
      </w:r>
      <w:r w:rsidR="004E5243" w:rsidRPr="005C2496">
        <w:rPr>
          <w:rFonts w:ascii="Times New Roman" w:hAnsi="Times New Roman" w:cs="Times New Roman"/>
          <w:spacing w:val="-4"/>
        </w:rPr>
        <w:t>с</w:t>
      </w:r>
      <w:r w:rsidR="005701C2" w:rsidRPr="005C2496">
        <w:rPr>
          <w:rFonts w:ascii="Times New Roman" w:hAnsi="Times New Roman" w:cs="Times New Roman"/>
          <w:spacing w:val="-4"/>
        </w:rPr>
        <w:t xml:space="preserve"> даты </w:t>
      </w:r>
      <w:r w:rsidR="0083751F">
        <w:rPr>
          <w:rFonts w:ascii="Times New Roman" w:hAnsi="Times New Roman" w:cs="Times New Roman"/>
          <w:spacing w:val="-4"/>
        </w:rPr>
        <w:t>подписания договора до 15.06.2023</w:t>
      </w:r>
      <w:r w:rsidR="004E5243" w:rsidRPr="005C2496">
        <w:rPr>
          <w:rFonts w:ascii="Times New Roman" w:hAnsi="Times New Roman" w:cs="Times New Roman"/>
          <w:spacing w:val="-4"/>
        </w:rPr>
        <w:t xml:space="preserve"> года.</w:t>
      </w:r>
    </w:p>
    <w:p w14:paraId="67AE69CF" w14:textId="77777777" w:rsidR="005701C2" w:rsidRPr="005C2496" w:rsidRDefault="005C2496" w:rsidP="005C2496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2"/>
        </w:rPr>
      </w:pPr>
      <w:r w:rsidRPr="005C2496">
        <w:rPr>
          <w:rFonts w:ascii="Times New Roman" w:hAnsi="Times New Roman" w:cs="Times New Roman"/>
          <w:bCs/>
        </w:rPr>
        <w:t xml:space="preserve">              </w:t>
      </w:r>
      <w:r w:rsidR="005701C2" w:rsidRPr="005C2496">
        <w:rPr>
          <w:rFonts w:ascii="Times New Roman" w:hAnsi="Times New Roman" w:cs="Times New Roman"/>
          <w:bCs/>
        </w:rPr>
        <w:t xml:space="preserve">1.3. Услуга по перевозке </w:t>
      </w:r>
      <w:r w:rsidR="005701C2" w:rsidRPr="005C2496">
        <w:rPr>
          <w:rFonts w:ascii="Times New Roman" w:hAnsi="Times New Roman" w:cs="Times New Roman"/>
          <w:spacing w:val="-2"/>
        </w:rPr>
        <w:t xml:space="preserve">груза </w:t>
      </w:r>
      <w:r w:rsidR="005701C2" w:rsidRPr="005C2496">
        <w:rPr>
          <w:rFonts w:ascii="Times New Roman" w:hAnsi="Times New Roman" w:cs="Times New Roman"/>
          <w:bCs/>
        </w:rPr>
        <w:t xml:space="preserve">считается выполненной в полном объеме после доставки груза </w:t>
      </w:r>
      <w:r w:rsidR="005701C2" w:rsidRPr="005C2496">
        <w:rPr>
          <w:rFonts w:ascii="Times New Roman" w:hAnsi="Times New Roman" w:cs="Times New Roman"/>
          <w:spacing w:val="-2"/>
        </w:rPr>
        <w:t>и подписания обеими</w:t>
      </w:r>
      <w:r w:rsidR="00492E91">
        <w:rPr>
          <w:rFonts w:ascii="Times New Roman" w:hAnsi="Times New Roman" w:cs="Times New Roman"/>
          <w:spacing w:val="-2"/>
        </w:rPr>
        <w:t xml:space="preserve"> сторонами судового коносамента. </w:t>
      </w:r>
    </w:p>
    <w:p w14:paraId="291E193F" w14:textId="77777777" w:rsidR="005701C2" w:rsidRPr="00405F7D" w:rsidRDefault="005701C2" w:rsidP="004E5243">
      <w:pPr>
        <w:rPr>
          <w:spacing w:val="-4"/>
        </w:rPr>
      </w:pPr>
    </w:p>
    <w:p w14:paraId="02BB40B6" w14:textId="77777777" w:rsidR="004E5243" w:rsidRDefault="004E5243" w:rsidP="005962CD">
      <w:pPr>
        <w:pStyle w:val="af8"/>
        <w:ind w:left="-567" w:right="-143" w:firstLine="709"/>
        <w:jc w:val="both"/>
        <w:rPr>
          <w:rFonts w:ascii="Times New Roman" w:hAnsi="Times New Roman" w:cs="Times New Roman"/>
        </w:rPr>
      </w:pPr>
    </w:p>
    <w:p w14:paraId="64AE29C8" w14:textId="77777777" w:rsidR="002E5CF7" w:rsidRPr="005C2496" w:rsidRDefault="002E5CF7" w:rsidP="002E5CF7">
      <w:pPr>
        <w:ind w:left="36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C2496">
        <w:rPr>
          <w:rFonts w:ascii="Times New Roman" w:hAnsi="Times New Roman" w:cs="Times New Roman"/>
          <w:b/>
          <w:color w:val="000000"/>
        </w:rPr>
        <w:t xml:space="preserve">2. ОБЯЗАТЕЛЬСТВА СТОРОН. </w:t>
      </w:r>
    </w:p>
    <w:p w14:paraId="0885C92F" w14:textId="77777777" w:rsidR="002E5CF7" w:rsidRPr="005974BE" w:rsidRDefault="002E5CF7" w:rsidP="005974BE">
      <w:pPr>
        <w:tabs>
          <w:tab w:val="num" w:pos="1363"/>
        </w:tabs>
        <w:spacing w:after="0" w:line="240" w:lineRule="auto"/>
        <w:outlineLvl w:val="1"/>
        <w:rPr>
          <w:rFonts w:ascii="Times New Roman" w:hAnsi="Times New Roman" w:cs="Times New Roman"/>
          <w:spacing w:val="-4"/>
        </w:rPr>
      </w:pPr>
      <w:r w:rsidRPr="005974BE">
        <w:rPr>
          <w:rFonts w:ascii="Times New Roman" w:hAnsi="Times New Roman" w:cs="Times New Roman"/>
          <w:spacing w:val="-4"/>
        </w:rPr>
        <w:t>2.1. Обязательства Судовладельца</w:t>
      </w:r>
    </w:p>
    <w:p w14:paraId="0F83CD4B" w14:textId="77777777" w:rsidR="002E5CF7" w:rsidRPr="005974BE" w:rsidRDefault="002E5CF7" w:rsidP="005974BE">
      <w:pPr>
        <w:spacing w:after="0" w:line="240" w:lineRule="auto"/>
        <w:jc w:val="both"/>
        <w:outlineLvl w:val="2"/>
        <w:rPr>
          <w:rFonts w:ascii="Times New Roman" w:hAnsi="Times New Roman" w:cs="Times New Roman"/>
          <w:spacing w:val="-4"/>
        </w:rPr>
      </w:pPr>
      <w:r w:rsidRPr="005974BE">
        <w:rPr>
          <w:rFonts w:ascii="Times New Roman" w:hAnsi="Times New Roman" w:cs="Times New Roman"/>
          <w:spacing w:val="-4"/>
        </w:rPr>
        <w:t>2.1.1. В рамках настоящего Договора Судовладелец оказывает следующие услуги:</w:t>
      </w:r>
    </w:p>
    <w:p w14:paraId="4E677915" w14:textId="77777777" w:rsidR="002E5CF7" w:rsidRPr="005974BE" w:rsidRDefault="002E5CF7" w:rsidP="005974BE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pacing w:val="-4"/>
        </w:rPr>
      </w:pPr>
      <w:r w:rsidRPr="005974BE">
        <w:rPr>
          <w:rFonts w:ascii="Times New Roman" w:hAnsi="Times New Roman" w:cs="Times New Roman"/>
          <w:spacing w:val="-4"/>
        </w:rPr>
        <w:t>- оформление транспортных документов для морской перевозки;</w:t>
      </w:r>
    </w:p>
    <w:p w14:paraId="729CF55D" w14:textId="77777777" w:rsidR="002E5CF7" w:rsidRPr="005974BE" w:rsidRDefault="002E5CF7" w:rsidP="005974BE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pacing w:val="-4"/>
        </w:rPr>
      </w:pPr>
      <w:r w:rsidRPr="005974BE">
        <w:rPr>
          <w:rFonts w:ascii="Times New Roman" w:hAnsi="Times New Roman" w:cs="Times New Roman"/>
          <w:spacing w:val="-4"/>
        </w:rPr>
        <w:t>- кре</w:t>
      </w:r>
      <w:r w:rsidR="005974BE">
        <w:rPr>
          <w:rFonts w:ascii="Times New Roman" w:hAnsi="Times New Roman" w:cs="Times New Roman"/>
          <w:spacing w:val="-4"/>
        </w:rPr>
        <w:t xml:space="preserve">пление груза на судне, включая </w:t>
      </w:r>
      <w:r w:rsidRPr="005974BE">
        <w:rPr>
          <w:rFonts w:ascii="Times New Roman" w:hAnsi="Times New Roman" w:cs="Times New Roman"/>
          <w:spacing w:val="-4"/>
        </w:rPr>
        <w:t>стоимость сепарационно-крепежных материалов;</w:t>
      </w:r>
    </w:p>
    <w:p w14:paraId="0A7DEFB8" w14:textId="77777777" w:rsidR="002E5CF7" w:rsidRPr="005974BE" w:rsidRDefault="002E5CF7" w:rsidP="005974BE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pacing w:val="-4"/>
        </w:rPr>
      </w:pPr>
      <w:r w:rsidRPr="005974BE">
        <w:rPr>
          <w:rFonts w:ascii="Times New Roman" w:hAnsi="Times New Roman" w:cs="Times New Roman"/>
          <w:spacing w:val="-4"/>
        </w:rPr>
        <w:t>- орган</w:t>
      </w:r>
      <w:r w:rsidR="005974BE">
        <w:rPr>
          <w:rFonts w:ascii="Times New Roman" w:hAnsi="Times New Roman" w:cs="Times New Roman"/>
          <w:spacing w:val="-4"/>
        </w:rPr>
        <w:t xml:space="preserve">изация перевозки груза морским </w:t>
      </w:r>
      <w:r w:rsidRPr="005974BE">
        <w:rPr>
          <w:rFonts w:ascii="Times New Roman" w:hAnsi="Times New Roman" w:cs="Times New Roman"/>
          <w:spacing w:val="-4"/>
        </w:rPr>
        <w:t>транспортом;</w:t>
      </w:r>
    </w:p>
    <w:p w14:paraId="1C620DEF" w14:textId="77777777" w:rsidR="002E5CF7" w:rsidRPr="005974BE" w:rsidRDefault="002E5CF7" w:rsidP="005974BE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pacing w:val="-4"/>
        </w:rPr>
      </w:pPr>
      <w:r w:rsidRPr="005974BE">
        <w:rPr>
          <w:rFonts w:ascii="Times New Roman" w:hAnsi="Times New Roman" w:cs="Times New Roman"/>
          <w:spacing w:val="-4"/>
        </w:rPr>
        <w:t>- перевозка груза морским транспортом;</w:t>
      </w:r>
    </w:p>
    <w:p w14:paraId="78BD441E" w14:textId="77777777" w:rsidR="002E5CF7" w:rsidRPr="005974BE" w:rsidRDefault="002E5CF7" w:rsidP="005974BE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pacing w:val="-4"/>
        </w:rPr>
      </w:pPr>
      <w:r w:rsidRPr="005974BE">
        <w:rPr>
          <w:rFonts w:ascii="Times New Roman" w:hAnsi="Times New Roman" w:cs="Times New Roman"/>
          <w:spacing w:val="-4"/>
        </w:rPr>
        <w:t>- другие услуги, необходимые для доставки груза.</w:t>
      </w:r>
    </w:p>
    <w:p w14:paraId="0FEB18E1" w14:textId="77777777" w:rsidR="002E5CF7" w:rsidRPr="005974BE" w:rsidRDefault="002E5CF7" w:rsidP="005974BE">
      <w:pPr>
        <w:tabs>
          <w:tab w:val="num" w:pos="1363"/>
        </w:tabs>
        <w:spacing w:after="0" w:line="240" w:lineRule="auto"/>
        <w:jc w:val="both"/>
        <w:outlineLvl w:val="1"/>
        <w:rPr>
          <w:rFonts w:ascii="Times New Roman" w:hAnsi="Times New Roman" w:cs="Times New Roman"/>
          <w:snapToGrid w:val="0"/>
        </w:rPr>
      </w:pPr>
      <w:r w:rsidRPr="005974BE">
        <w:rPr>
          <w:rFonts w:ascii="Times New Roman" w:hAnsi="Times New Roman" w:cs="Times New Roman"/>
          <w:snapToGrid w:val="0"/>
        </w:rPr>
        <w:t>2</w:t>
      </w:r>
      <w:r w:rsidR="00B3314F" w:rsidRPr="005974BE">
        <w:rPr>
          <w:rFonts w:ascii="Times New Roman" w:hAnsi="Times New Roman" w:cs="Times New Roman"/>
          <w:snapToGrid w:val="0"/>
        </w:rPr>
        <w:t>.1.2. Судовладелец</w:t>
      </w:r>
      <w:r w:rsidRPr="005974BE">
        <w:rPr>
          <w:rFonts w:ascii="Times New Roman" w:hAnsi="Times New Roman" w:cs="Times New Roman"/>
        </w:rPr>
        <w:t xml:space="preserve"> </w:t>
      </w:r>
      <w:r w:rsidRPr="005974BE">
        <w:rPr>
          <w:rFonts w:ascii="Times New Roman" w:hAnsi="Times New Roman" w:cs="Times New Roman"/>
          <w:snapToGrid w:val="0"/>
        </w:rPr>
        <w:t>не позже чем за 5 рабочих дней до начала погрузки груз</w:t>
      </w:r>
      <w:r w:rsidR="00B3314F" w:rsidRPr="005974BE">
        <w:rPr>
          <w:rFonts w:ascii="Times New Roman" w:hAnsi="Times New Roman" w:cs="Times New Roman"/>
          <w:snapToGrid w:val="0"/>
        </w:rPr>
        <w:t xml:space="preserve">а на судно направляет Фрахтователю </w:t>
      </w:r>
      <w:r w:rsidRPr="005974BE">
        <w:rPr>
          <w:rFonts w:ascii="Times New Roman" w:hAnsi="Times New Roman" w:cs="Times New Roman"/>
          <w:snapToGrid w:val="0"/>
        </w:rPr>
        <w:t>в письменном виде (по факсу, по электронной почте) уведомление о месте погрузки судна, дате и вре</w:t>
      </w:r>
      <w:r w:rsidR="00B3314F" w:rsidRPr="005974BE">
        <w:rPr>
          <w:rFonts w:ascii="Times New Roman" w:hAnsi="Times New Roman" w:cs="Times New Roman"/>
          <w:snapToGrid w:val="0"/>
        </w:rPr>
        <w:t xml:space="preserve">мени доставки груза </w:t>
      </w:r>
      <w:r w:rsidRPr="005974BE">
        <w:rPr>
          <w:rFonts w:ascii="Times New Roman" w:hAnsi="Times New Roman" w:cs="Times New Roman"/>
          <w:snapToGrid w:val="0"/>
        </w:rPr>
        <w:t>к месту погрузки.</w:t>
      </w:r>
    </w:p>
    <w:p w14:paraId="49262B75" w14:textId="77777777" w:rsidR="002E5CF7" w:rsidRPr="005974BE" w:rsidRDefault="00B3314F" w:rsidP="005974BE">
      <w:pPr>
        <w:tabs>
          <w:tab w:val="num" w:pos="1363"/>
        </w:tabs>
        <w:spacing w:after="0" w:line="240" w:lineRule="auto"/>
        <w:outlineLvl w:val="1"/>
        <w:rPr>
          <w:rFonts w:ascii="Times New Roman" w:hAnsi="Times New Roman" w:cs="Times New Roman"/>
          <w:spacing w:val="-4"/>
        </w:rPr>
      </w:pPr>
      <w:r w:rsidRPr="005974BE">
        <w:rPr>
          <w:rFonts w:ascii="Times New Roman" w:hAnsi="Times New Roman" w:cs="Times New Roman"/>
          <w:spacing w:val="-4"/>
        </w:rPr>
        <w:t>2.2.</w:t>
      </w:r>
      <w:r w:rsidR="003D03FE" w:rsidRPr="005974BE">
        <w:rPr>
          <w:rFonts w:ascii="Times New Roman" w:hAnsi="Times New Roman" w:cs="Times New Roman"/>
          <w:spacing w:val="-4"/>
        </w:rPr>
        <w:t xml:space="preserve"> </w:t>
      </w:r>
      <w:r w:rsidRPr="005974BE">
        <w:rPr>
          <w:rFonts w:ascii="Times New Roman" w:hAnsi="Times New Roman" w:cs="Times New Roman"/>
          <w:spacing w:val="-4"/>
        </w:rPr>
        <w:t>Обязательства Фрахтователя</w:t>
      </w:r>
      <w:r w:rsidR="002E5CF7" w:rsidRPr="005974BE">
        <w:rPr>
          <w:rFonts w:ascii="Times New Roman" w:hAnsi="Times New Roman" w:cs="Times New Roman"/>
          <w:spacing w:val="-4"/>
        </w:rPr>
        <w:t>:</w:t>
      </w:r>
    </w:p>
    <w:p w14:paraId="585DF86D" w14:textId="77777777" w:rsidR="005974BE" w:rsidRPr="005974BE" w:rsidRDefault="002E5CF7" w:rsidP="005974BE">
      <w:pPr>
        <w:spacing w:after="0" w:line="240" w:lineRule="auto"/>
        <w:jc w:val="both"/>
        <w:outlineLvl w:val="2"/>
        <w:rPr>
          <w:rFonts w:ascii="Times New Roman" w:hAnsi="Times New Roman" w:cs="Times New Roman"/>
          <w:spacing w:val="-4"/>
        </w:rPr>
      </w:pPr>
      <w:r w:rsidRPr="005974BE">
        <w:rPr>
          <w:rFonts w:ascii="Times New Roman" w:hAnsi="Times New Roman" w:cs="Times New Roman"/>
          <w:spacing w:val="-4"/>
        </w:rPr>
        <w:t>2</w:t>
      </w:r>
      <w:r w:rsidR="00B3314F" w:rsidRPr="005974BE">
        <w:rPr>
          <w:rFonts w:ascii="Times New Roman" w:hAnsi="Times New Roman" w:cs="Times New Roman"/>
          <w:spacing w:val="-4"/>
        </w:rPr>
        <w:t>.2.1</w:t>
      </w:r>
      <w:r w:rsidRPr="005974BE">
        <w:rPr>
          <w:rFonts w:ascii="Times New Roman" w:hAnsi="Times New Roman" w:cs="Times New Roman"/>
          <w:spacing w:val="-4"/>
        </w:rPr>
        <w:t>. Своевр</w:t>
      </w:r>
      <w:r w:rsidR="00B3314F" w:rsidRPr="005974BE">
        <w:rPr>
          <w:rFonts w:ascii="Times New Roman" w:hAnsi="Times New Roman" w:cs="Times New Roman"/>
          <w:spacing w:val="-4"/>
        </w:rPr>
        <w:t>еменно предоставлять Судовладельцу</w:t>
      </w:r>
      <w:r w:rsidRPr="005974BE">
        <w:rPr>
          <w:rFonts w:ascii="Times New Roman" w:hAnsi="Times New Roman" w:cs="Times New Roman"/>
          <w:spacing w:val="-4"/>
        </w:rPr>
        <w:t xml:space="preserve"> полный комплект надлежащим образом оформленных док</w:t>
      </w:r>
      <w:r w:rsidR="00B3314F" w:rsidRPr="005974BE">
        <w:rPr>
          <w:rFonts w:ascii="Times New Roman" w:hAnsi="Times New Roman" w:cs="Times New Roman"/>
          <w:spacing w:val="-4"/>
        </w:rPr>
        <w:t>ументов, необходимых Судовладельцу</w:t>
      </w:r>
      <w:r w:rsidRPr="005974BE">
        <w:rPr>
          <w:rFonts w:ascii="Times New Roman" w:hAnsi="Times New Roman" w:cs="Times New Roman"/>
          <w:spacing w:val="-4"/>
        </w:rPr>
        <w:t xml:space="preserve"> для выполнения обязанностей по настоящему Договору.</w:t>
      </w:r>
    </w:p>
    <w:p w14:paraId="28104E08" w14:textId="77777777" w:rsidR="002E5CF7" w:rsidRDefault="00492E91" w:rsidP="005974BE">
      <w:pPr>
        <w:spacing w:after="0" w:line="240" w:lineRule="auto"/>
        <w:jc w:val="both"/>
        <w:outlineLvl w:val="2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2.2.2</w:t>
      </w:r>
      <w:r w:rsidR="003D03FE" w:rsidRPr="005974BE">
        <w:rPr>
          <w:rFonts w:ascii="Times New Roman" w:hAnsi="Times New Roman" w:cs="Times New Roman"/>
          <w:spacing w:val="-4"/>
        </w:rPr>
        <w:t>. Предоставить Судовладельцу</w:t>
      </w:r>
      <w:r w:rsidR="002E5CF7" w:rsidRPr="005974BE">
        <w:rPr>
          <w:rFonts w:ascii="Times New Roman" w:hAnsi="Times New Roman" w:cs="Times New Roman"/>
          <w:spacing w:val="-4"/>
        </w:rPr>
        <w:t xml:space="preserve"> </w:t>
      </w:r>
      <w:r w:rsidR="003D03FE" w:rsidRPr="005974BE">
        <w:rPr>
          <w:rFonts w:ascii="Times New Roman" w:hAnsi="Times New Roman" w:cs="Times New Roman"/>
          <w:spacing w:val="-4"/>
        </w:rPr>
        <w:t>груз в соответствии с условиями Договора</w:t>
      </w:r>
      <w:r w:rsidR="002E5CF7" w:rsidRPr="005974BE">
        <w:rPr>
          <w:rFonts w:ascii="Times New Roman" w:hAnsi="Times New Roman" w:cs="Times New Roman"/>
          <w:spacing w:val="-4"/>
        </w:rPr>
        <w:t>.</w:t>
      </w:r>
    </w:p>
    <w:p w14:paraId="148E59FB" w14:textId="77777777" w:rsidR="00492E91" w:rsidRPr="005974BE" w:rsidRDefault="00492E91" w:rsidP="005974BE">
      <w:pPr>
        <w:spacing w:after="0" w:line="240" w:lineRule="auto"/>
        <w:jc w:val="both"/>
        <w:outlineLvl w:val="2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2.2.3. Фрахтователь обязуется обеспечить присутствие уполномоченного представителя для выгрузки груза в р.п. Охотск. </w:t>
      </w:r>
    </w:p>
    <w:p w14:paraId="341EBA31" w14:textId="77777777" w:rsidR="002E5CF7" w:rsidRPr="005974BE" w:rsidRDefault="002E5CF7" w:rsidP="005974BE">
      <w:pPr>
        <w:spacing w:after="0" w:line="240" w:lineRule="auto"/>
        <w:jc w:val="both"/>
        <w:outlineLvl w:val="2"/>
        <w:rPr>
          <w:rFonts w:ascii="Times New Roman" w:hAnsi="Times New Roman" w:cs="Times New Roman"/>
          <w:spacing w:val="-4"/>
        </w:rPr>
      </w:pPr>
      <w:r w:rsidRPr="005974BE">
        <w:rPr>
          <w:rFonts w:ascii="Times New Roman" w:hAnsi="Times New Roman" w:cs="Times New Roman"/>
          <w:spacing w:val="-4"/>
        </w:rPr>
        <w:t>2.2</w:t>
      </w:r>
      <w:r w:rsidR="00492E91">
        <w:rPr>
          <w:rFonts w:ascii="Times New Roman" w:hAnsi="Times New Roman" w:cs="Times New Roman"/>
          <w:spacing w:val="-4"/>
        </w:rPr>
        <w:t>.3</w:t>
      </w:r>
      <w:r w:rsidRPr="005974BE">
        <w:rPr>
          <w:rFonts w:ascii="Times New Roman" w:hAnsi="Times New Roman" w:cs="Times New Roman"/>
          <w:spacing w:val="-4"/>
        </w:rPr>
        <w:t>. Своевременно про</w:t>
      </w:r>
      <w:r w:rsidR="003D03FE" w:rsidRPr="005974BE">
        <w:rPr>
          <w:rFonts w:ascii="Times New Roman" w:hAnsi="Times New Roman" w:cs="Times New Roman"/>
          <w:spacing w:val="-4"/>
        </w:rPr>
        <w:t>извести оплату услуг Судовладельца</w:t>
      </w:r>
      <w:r w:rsidRPr="005974BE">
        <w:rPr>
          <w:rFonts w:ascii="Times New Roman" w:hAnsi="Times New Roman" w:cs="Times New Roman"/>
          <w:spacing w:val="-4"/>
        </w:rPr>
        <w:t>.</w:t>
      </w:r>
    </w:p>
    <w:p w14:paraId="19D9B2A2" w14:textId="77777777" w:rsidR="005962CD" w:rsidRPr="005C338B" w:rsidRDefault="005962CD" w:rsidP="005962CD">
      <w:pPr>
        <w:pStyle w:val="af8"/>
        <w:ind w:left="-567" w:right="-143" w:firstLine="709"/>
        <w:jc w:val="center"/>
        <w:rPr>
          <w:rFonts w:ascii="Times New Roman" w:hAnsi="Times New Roman" w:cs="Times New Roman"/>
          <w:b/>
        </w:rPr>
      </w:pPr>
    </w:p>
    <w:p w14:paraId="4FA6B99B" w14:textId="77777777" w:rsidR="005962CD" w:rsidRDefault="005C2496" w:rsidP="005962CD">
      <w:pPr>
        <w:pStyle w:val="af8"/>
        <w:ind w:left="-567" w:right="-143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962CD" w:rsidRPr="005C338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ЦЕНА ДОГОВОРА И ПОРЯДОК РАСЧЕТОВ</w:t>
      </w:r>
    </w:p>
    <w:p w14:paraId="4A2B5775" w14:textId="77777777" w:rsidR="005962CD" w:rsidRPr="005C338B" w:rsidRDefault="005962CD" w:rsidP="005962CD">
      <w:pPr>
        <w:pStyle w:val="af8"/>
        <w:ind w:left="-567" w:right="-143" w:firstLine="709"/>
        <w:jc w:val="center"/>
        <w:rPr>
          <w:rFonts w:ascii="Times New Roman" w:hAnsi="Times New Roman" w:cs="Times New Roman"/>
          <w:b/>
        </w:rPr>
      </w:pPr>
    </w:p>
    <w:p w14:paraId="7BC70FC6" w14:textId="77777777" w:rsidR="005962CD" w:rsidRPr="00ED780D" w:rsidRDefault="005C2496" w:rsidP="005962CD">
      <w:pPr>
        <w:pStyle w:val="af8"/>
        <w:ind w:left="-567" w:right="-14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962CD" w:rsidRPr="00ED780D">
        <w:rPr>
          <w:rFonts w:ascii="Times New Roman" w:hAnsi="Times New Roman" w:cs="Times New Roman"/>
        </w:rPr>
        <w:t xml:space="preserve">.1. Цена </w:t>
      </w:r>
      <w:r w:rsidR="005962CD" w:rsidRPr="00A00B0C">
        <w:rPr>
          <w:rFonts w:ascii="Times New Roman" w:hAnsi="Times New Roman" w:cs="Times New Roman"/>
        </w:rPr>
        <w:t>Д</w:t>
      </w:r>
      <w:r w:rsidR="005962CD" w:rsidRPr="00ED780D">
        <w:rPr>
          <w:rFonts w:ascii="Times New Roman" w:hAnsi="Times New Roman" w:cs="Times New Roman"/>
        </w:rPr>
        <w:t xml:space="preserve">оговора составляет </w:t>
      </w:r>
      <w:r w:rsidR="00E83B5E">
        <w:rPr>
          <w:rFonts w:ascii="Times New Roman" w:hAnsi="Times New Roman" w:cs="Times New Roman"/>
        </w:rPr>
        <w:t>_______</w:t>
      </w:r>
      <w:r w:rsidR="005962CD" w:rsidRPr="00ED780D">
        <w:rPr>
          <w:rStyle w:val="markedcontent"/>
          <w:rFonts w:ascii="Times New Roman" w:hAnsi="Times New Roman" w:cs="Times New Roman"/>
        </w:rPr>
        <w:t xml:space="preserve"> рублей</w:t>
      </w:r>
      <w:r w:rsidR="00E83B5E">
        <w:rPr>
          <w:rStyle w:val="markedcontent"/>
          <w:rFonts w:ascii="Times New Roman" w:hAnsi="Times New Roman" w:cs="Times New Roman"/>
        </w:rPr>
        <w:t xml:space="preserve"> ___________</w:t>
      </w:r>
      <w:r w:rsidR="005962CD" w:rsidRPr="00ED780D">
        <w:rPr>
          <w:rStyle w:val="markedcontent"/>
          <w:rFonts w:ascii="Times New Roman" w:hAnsi="Times New Roman" w:cs="Times New Roman"/>
        </w:rPr>
        <w:t xml:space="preserve"> копеек</w:t>
      </w:r>
      <w:r w:rsidR="005962CD" w:rsidRPr="00B919D9">
        <w:rPr>
          <w:rStyle w:val="markedcontent"/>
          <w:rFonts w:ascii="Times New Roman" w:hAnsi="Times New Roman" w:cs="Times New Roman"/>
        </w:rPr>
        <w:t xml:space="preserve">. </w:t>
      </w:r>
      <w:r w:rsidR="005962CD" w:rsidRPr="00B919D9">
        <w:rPr>
          <w:rFonts w:ascii="Times New Roman" w:hAnsi="Times New Roman" w:cs="Times New Roman"/>
        </w:rPr>
        <w:t xml:space="preserve"> </w:t>
      </w:r>
    </w:p>
    <w:p w14:paraId="1EB50AD4" w14:textId="77777777" w:rsidR="005962CD" w:rsidRPr="005C2496" w:rsidRDefault="005C2496" w:rsidP="005C2496">
      <w:pPr>
        <w:pStyle w:val="af8"/>
        <w:ind w:left="-567" w:right="-14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5962CD" w:rsidRPr="005C2496">
        <w:rPr>
          <w:rFonts w:ascii="Times New Roman" w:hAnsi="Times New Roman" w:cs="Times New Roman"/>
        </w:rPr>
        <w:t xml:space="preserve">.2. Цена Договора </w:t>
      </w:r>
      <w:r w:rsidRPr="005C2496">
        <w:rPr>
          <w:rFonts w:ascii="Times New Roman" w:hAnsi="Times New Roman" w:cs="Times New Roman"/>
          <w:bCs/>
        </w:rPr>
        <w:t xml:space="preserve">включает в себя </w:t>
      </w:r>
      <w:r w:rsidR="005A19D4" w:rsidRPr="005C2496">
        <w:rPr>
          <w:rFonts w:ascii="Times New Roman" w:hAnsi="Times New Roman" w:cs="Times New Roman"/>
        </w:rPr>
        <w:t xml:space="preserve">провозную плату (фрахт), </w:t>
      </w:r>
      <w:r w:rsidR="00B35910">
        <w:rPr>
          <w:rFonts w:ascii="Times New Roman" w:eastAsia="Calibri" w:hAnsi="Times New Roman"/>
        </w:rPr>
        <w:t>погрузку</w:t>
      </w:r>
      <w:r w:rsidR="00B35910" w:rsidRPr="00B35910">
        <w:rPr>
          <w:rFonts w:ascii="Times New Roman" w:eastAsia="Calibri" w:hAnsi="Times New Roman"/>
        </w:rPr>
        <w:t xml:space="preserve"> груза на судно</w:t>
      </w:r>
      <w:r w:rsidR="00B35910">
        <w:rPr>
          <w:rFonts w:ascii="Times New Roman" w:eastAsia="Calibri" w:hAnsi="Times New Roman"/>
          <w:sz w:val="24"/>
          <w:szCs w:val="24"/>
        </w:rPr>
        <w:t xml:space="preserve">, </w:t>
      </w:r>
      <w:r w:rsidR="005962CD" w:rsidRPr="005C2496">
        <w:rPr>
          <w:rFonts w:ascii="Times New Roman" w:hAnsi="Times New Roman" w:cs="Times New Roman"/>
        </w:rPr>
        <w:t>уплату налогов, сборов и других обязательных платежей, а также прочие</w:t>
      </w:r>
      <w:r w:rsidR="005A19D4" w:rsidRPr="005C2496">
        <w:rPr>
          <w:rFonts w:ascii="Times New Roman" w:hAnsi="Times New Roman" w:cs="Times New Roman"/>
        </w:rPr>
        <w:t xml:space="preserve"> затраты, взимаемые с Судовладельца</w:t>
      </w:r>
      <w:r w:rsidR="005962CD" w:rsidRPr="005C2496">
        <w:rPr>
          <w:rFonts w:ascii="Times New Roman" w:hAnsi="Times New Roman" w:cs="Times New Roman"/>
        </w:rPr>
        <w:t>, в связи с выполнением настоящего Договора.</w:t>
      </w:r>
    </w:p>
    <w:p w14:paraId="226D3013" w14:textId="77777777" w:rsidR="005962CD" w:rsidRPr="005C2496" w:rsidRDefault="005C2496" w:rsidP="005C2496">
      <w:pPr>
        <w:pStyle w:val="af8"/>
        <w:ind w:left="-567" w:right="-14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962CD" w:rsidRPr="005C2496">
        <w:rPr>
          <w:rFonts w:ascii="Times New Roman" w:hAnsi="Times New Roman" w:cs="Times New Roman"/>
        </w:rPr>
        <w:t>.3. Цена Договора является твердой, определяется на весь срок исполнения Договора.</w:t>
      </w:r>
    </w:p>
    <w:p w14:paraId="51DA0033" w14:textId="77777777" w:rsidR="005962CD" w:rsidRPr="005C2496" w:rsidRDefault="005C2496" w:rsidP="005C2496">
      <w:pPr>
        <w:pStyle w:val="af8"/>
        <w:ind w:left="-567" w:right="-14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962CD" w:rsidRPr="005C2496">
        <w:rPr>
          <w:rFonts w:ascii="Times New Roman" w:hAnsi="Times New Roman" w:cs="Times New Roman"/>
        </w:rPr>
        <w:t xml:space="preserve">.4. Оплата производится двумя частями: </w:t>
      </w:r>
      <w:r w:rsidR="005A19D4" w:rsidRPr="005C2496">
        <w:rPr>
          <w:rFonts w:ascii="Times New Roman" w:hAnsi="Times New Roman" w:cs="Times New Roman"/>
        </w:rPr>
        <w:t>Фрахтователем</w:t>
      </w:r>
      <w:r w:rsidR="005962CD" w:rsidRPr="005C2496">
        <w:rPr>
          <w:rFonts w:ascii="Times New Roman" w:hAnsi="Times New Roman" w:cs="Times New Roman"/>
        </w:rPr>
        <w:t xml:space="preserve"> </w:t>
      </w:r>
      <w:r w:rsidR="00532BCC">
        <w:rPr>
          <w:rFonts w:ascii="Times New Roman" w:hAnsi="Times New Roman" w:cs="Times New Roman"/>
        </w:rPr>
        <w:t xml:space="preserve">(10 %) </w:t>
      </w:r>
      <w:r w:rsidR="005962CD" w:rsidRPr="005C2496">
        <w:rPr>
          <w:rFonts w:ascii="Times New Roman" w:hAnsi="Times New Roman" w:cs="Times New Roman"/>
        </w:rPr>
        <w:t xml:space="preserve">в размере </w:t>
      </w:r>
      <w:r w:rsidR="00E83B5E" w:rsidRPr="005C2496">
        <w:rPr>
          <w:rFonts w:ascii="Times New Roman" w:hAnsi="Times New Roman" w:cs="Times New Roman"/>
        </w:rPr>
        <w:t>_______</w:t>
      </w:r>
      <w:r w:rsidR="005962CD" w:rsidRPr="005C2496">
        <w:rPr>
          <w:rFonts w:ascii="Times New Roman" w:hAnsi="Times New Roman" w:cs="Times New Roman"/>
        </w:rPr>
        <w:t xml:space="preserve"> рублей </w:t>
      </w:r>
      <w:r w:rsidR="00E83B5E" w:rsidRPr="005C2496">
        <w:rPr>
          <w:rFonts w:ascii="Times New Roman" w:hAnsi="Times New Roman" w:cs="Times New Roman"/>
        </w:rPr>
        <w:t>______</w:t>
      </w:r>
      <w:r w:rsidR="005962CD" w:rsidRPr="005C2496">
        <w:rPr>
          <w:rFonts w:ascii="Times New Roman" w:hAnsi="Times New Roman" w:cs="Times New Roman"/>
        </w:rPr>
        <w:t xml:space="preserve">копеек с его расчетного счета и Фондом </w:t>
      </w:r>
      <w:r w:rsidR="00532BCC">
        <w:rPr>
          <w:rFonts w:ascii="Times New Roman" w:hAnsi="Times New Roman" w:cs="Times New Roman"/>
        </w:rPr>
        <w:t xml:space="preserve">(90 %) </w:t>
      </w:r>
      <w:r w:rsidR="005962CD" w:rsidRPr="005C2496">
        <w:rPr>
          <w:rFonts w:ascii="Times New Roman" w:hAnsi="Times New Roman" w:cs="Times New Roman"/>
        </w:rPr>
        <w:t xml:space="preserve">в размере </w:t>
      </w:r>
      <w:r w:rsidR="00E83B5E" w:rsidRPr="005C2496">
        <w:rPr>
          <w:rFonts w:ascii="Times New Roman" w:hAnsi="Times New Roman" w:cs="Times New Roman"/>
        </w:rPr>
        <w:t>______ рублей ________</w:t>
      </w:r>
      <w:r w:rsidR="005962CD" w:rsidRPr="005C2496">
        <w:rPr>
          <w:rFonts w:ascii="Times New Roman" w:hAnsi="Times New Roman" w:cs="Times New Roman"/>
        </w:rPr>
        <w:t xml:space="preserve">копеек с расчетного счета Фонда.  </w:t>
      </w:r>
    </w:p>
    <w:p w14:paraId="33468051" w14:textId="77777777" w:rsidR="005962CD" w:rsidRPr="005C2496" w:rsidRDefault="005C2496" w:rsidP="005C2496">
      <w:pPr>
        <w:pStyle w:val="af8"/>
        <w:ind w:left="-567" w:right="-14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962CD" w:rsidRPr="005C2496">
        <w:rPr>
          <w:rFonts w:ascii="Times New Roman" w:hAnsi="Times New Roman" w:cs="Times New Roman"/>
        </w:rPr>
        <w:t>.4.1.</w:t>
      </w:r>
      <w:r w:rsidR="005A19D4" w:rsidRPr="005C2496">
        <w:rPr>
          <w:rFonts w:ascii="Times New Roman" w:hAnsi="Times New Roman" w:cs="Times New Roman"/>
        </w:rPr>
        <w:t xml:space="preserve"> Оплата производится Фрахтователем</w:t>
      </w:r>
      <w:r w:rsidR="00532BCC">
        <w:rPr>
          <w:rFonts w:ascii="Times New Roman" w:hAnsi="Times New Roman" w:cs="Times New Roman"/>
        </w:rPr>
        <w:t xml:space="preserve"> и Фондом </w:t>
      </w:r>
      <w:r w:rsidR="005962CD" w:rsidRPr="005C2496">
        <w:rPr>
          <w:rFonts w:ascii="Times New Roman" w:hAnsi="Times New Roman" w:cs="Times New Roman"/>
          <w:color w:val="000000"/>
          <w:shd w:val="clear" w:color="auto" w:fill="FFFFFF"/>
        </w:rPr>
        <w:t>на условии 10</w:t>
      </w:r>
      <w:r w:rsidR="00532BCC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="005962CD" w:rsidRPr="005C2496">
        <w:rPr>
          <w:rFonts w:ascii="Times New Roman" w:hAnsi="Times New Roman" w:cs="Times New Roman"/>
          <w:color w:val="000000"/>
          <w:shd w:val="clear" w:color="auto" w:fill="FFFFFF"/>
        </w:rPr>
        <w:t xml:space="preserve">% предоплаты </w:t>
      </w:r>
      <w:r w:rsidR="005962CD" w:rsidRPr="005C2496">
        <w:rPr>
          <w:rFonts w:ascii="Times New Roman" w:hAnsi="Times New Roman" w:cs="Times New Roman"/>
        </w:rPr>
        <w:t>по безналичному расчёту, путём перечисления денежных средств на расчётн</w:t>
      </w:r>
      <w:r w:rsidR="005A19D4" w:rsidRPr="005C2496">
        <w:rPr>
          <w:rFonts w:ascii="Times New Roman" w:hAnsi="Times New Roman" w:cs="Times New Roman"/>
        </w:rPr>
        <w:t>ый счёт Судовладельца</w:t>
      </w:r>
      <w:r w:rsidR="005962CD" w:rsidRPr="005C2496">
        <w:rPr>
          <w:rFonts w:ascii="Times New Roman" w:hAnsi="Times New Roman" w:cs="Times New Roman"/>
        </w:rPr>
        <w:t>, указанный в</w:t>
      </w:r>
      <w:r w:rsidR="00532BCC">
        <w:rPr>
          <w:rFonts w:ascii="Times New Roman" w:hAnsi="Times New Roman" w:cs="Times New Roman"/>
        </w:rPr>
        <w:t xml:space="preserve"> настоящем Договоре, в течение 10 (десяти</w:t>
      </w:r>
      <w:r w:rsidR="005962CD" w:rsidRPr="005C2496">
        <w:rPr>
          <w:rFonts w:ascii="Times New Roman" w:hAnsi="Times New Roman" w:cs="Times New Roman"/>
        </w:rPr>
        <w:t>) рабочих дней с момента заключения настоящего Договора на осн</w:t>
      </w:r>
      <w:r w:rsidR="005A19D4" w:rsidRPr="005C2496">
        <w:rPr>
          <w:rFonts w:ascii="Times New Roman" w:hAnsi="Times New Roman" w:cs="Times New Roman"/>
        </w:rPr>
        <w:t>овании выставленного Судовладельцем</w:t>
      </w:r>
      <w:r w:rsidR="005962CD" w:rsidRPr="005C2496">
        <w:rPr>
          <w:rFonts w:ascii="Times New Roman" w:hAnsi="Times New Roman" w:cs="Times New Roman"/>
        </w:rPr>
        <w:t xml:space="preserve"> счета.</w:t>
      </w:r>
    </w:p>
    <w:p w14:paraId="32B56A75" w14:textId="77777777" w:rsidR="005962CD" w:rsidRPr="005C2496" w:rsidRDefault="005962CD" w:rsidP="00532BC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5C2496">
        <w:rPr>
          <w:rFonts w:ascii="Times New Roman" w:hAnsi="Times New Roman" w:cs="Times New Roman"/>
        </w:rPr>
        <w:t xml:space="preserve">          </w:t>
      </w:r>
      <w:r w:rsidR="006723F0" w:rsidRPr="005C2496">
        <w:rPr>
          <w:rFonts w:ascii="Times New Roman" w:hAnsi="Times New Roman" w:cs="Times New Roman"/>
        </w:rPr>
        <w:t xml:space="preserve"> </w:t>
      </w:r>
      <w:r w:rsidR="00532BCC">
        <w:rPr>
          <w:rFonts w:ascii="Times New Roman" w:hAnsi="Times New Roman" w:cs="Times New Roman"/>
        </w:rPr>
        <w:t xml:space="preserve"> </w:t>
      </w:r>
      <w:r w:rsidR="005C2496">
        <w:rPr>
          <w:rFonts w:ascii="Times New Roman" w:hAnsi="Times New Roman" w:cs="Times New Roman"/>
        </w:rPr>
        <w:t xml:space="preserve"> 3</w:t>
      </w:r>
      <w:r w:rsidR="00532BCC">
        <w:rPr>
          <w:rFonts w:ascii="Times New Roman" w:hAnsi="Times New Roman" w:cs="Times New Roman"/>
        </w:rPr>
        <w:t>.4.2</w:t>
      </w:r>
      <w:r w:rsidRPr="005C2496">
        <w:rPr>
          <w:rFonts w:ascii="Times New Roman" w:hAnsi="Times New Roman" w:cs="Times New Roman"/>
        </w:rPr>
        <w:t>. Оплата по настоящему договору производится Фондом в рамках исполнения своих обязательств по агентскому договору</w:t>
      </w:r>
      <w:r w:rsidR="0083751F">
        <w:rPr>
          <w:rFonts w:ascii="Times New Roman" w:hAnsi="Times New Roman" w:cs="Times New Roman"/>
        </w:rPr>
        <w:t xml:space="preserve"> № _________</w:t>
      </w:r>
      <w:r w:rsidR="00E83B5E" w:rsidRPr="005C2496">
        <w:rPr>
          <w:rFonts w:ascii="Times New Roman" w:hAnsi="Times New Roman" w:cs="Times New Roman"/>
        </w:rPr>
        <w:t xml:space="preserve"> от ___________,</w:t>
      </w:r>
      <w:r w:rsidR="00951382" w:rsidRPr="005C2496">
        <w:rPr>
          <w:rFonts w:ascii="Times New Roman" w:hAnsi="Times New Roman" w:cs="Times New Roman"/>
        </w:rPr>
        <w:t xml:space="preserve"> </w:t>
      </w:r>
      <w:r w:rsidRPr="005C2496">
        <w:rPr>
          <w:rFonts w:ascii="Times New Roman" w:hAnsi="Times New Roman" w:cs="Times New Roman"/>
        </w:rPr>
        <w:t>заключе</w:t>
      </w:r>
      <w:r w:rsidR="006723F0" w:rsidRPr="005C2496">
        <w:rPr>
          <w:rFonts w:ascii="Times New Roman" w:hAnsi="Times New Roman" w:cs="Times New Roman"/>
        </w:rPr>
        <w:t>нному между Фондом и Фрахтователем</w:t>
      </w:r>
      <w:r w:rsidRPr="005C2496">
        <w:rPr>
          <w:rFonts w:ascii="Times New Roman" w:hAnsi="Times New Roman" w:cs="Times New Roman"/>
        </w:rPr>
        <w:t>.</w:t>
      </w:r>
    </w:p>
    <w:p w14:paraId="74C1EBD5" w14:textId="77777777" w:rsidR="005962CD" w:rsidRPr="005C2496" w:rsidRDefault="005C2496" w:rsidP="005C2496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5962CD" w:rsidRPr="005C2496">
        <w:rPr>
          <w:rFonts w:ascii="Times New Roman" w:hAnsi="Times New Roman" w:cs="Times New Roman"/>
        </w:rPr>
        <w:t>.5. Обя</w:t>
      </w:r>
      <w:r w:rsidR="006723F0" w:rsidRPr="005C2496">
        <w:rPr>
          <w:rFonts w:ascii="Times New Roman" w:hAnsi="Times New Roman" w:cs="Times New Roman"/>
        </w:rPr>
        <w:t xml:space="preserve">зательства Фондом и Фрахтователем </w:t>
      </w:r>
      <w:r w:rsidR="005962CD" w:rsidRPr="005C2496">
        <w:rPr>
          <w:rFonts w:ascii="Times New Roman" w:hAnsi="Times New Roman" w:cs="Times New Roman"/>
        </w:rPr>
        <w:t>по оплате считаются выполненными в момент списания денежных средств с их расчетного счета.</w:t>
      </w:r>
    </w:p>
    <w:p w14:paraId="4E8148B5" w14:textId="77777777" w:rsidR="005962CD" w:rsidRPr="005C2496" w:rsidRDefault="005962CD" w:rsidP="005C2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5C24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5C2496">
        <w:rPr>
          <w:rFonts w:ascii="Times New Roman" w:eastAsia="Andale Sans UI" w:hAnsi="Times New Roman" w:cs="Times New Roman"/>
          <w:kern w:val="1"/>
          <w:lang w:eastAsia="ar-SA"/>
        </w:rPr>
        <w:t xml:space="preserve">  3</w:t>
      </w:r>
      <w:r w:rsidRPr="005C2496">
        <w:rPr>
          <w:rFonts w:ascii="Times New Roman" w:eastAsia="Andale Sans UI" w:hAnsi="Times New Roman" w:cs="Times New Roman"/>
          <w:kern w:val="1"/>
          <w:lang w:eastAsia="ar-SA"/>
        </w:rPr>
        <w:t xml:space="preserve">.6. Платежи по Договору осуществляются в российских рублях. </w:t>
      </w:r>
    </w:p>
    <w:p w14:paraId="50CF2B2F" w14:textId="77777777" w:rsidR="00FA0AEE" w:rsidRDefault="00FA0AEE" w:rsidP="00FA0AEE">
      <w:pPr>
        <w:pStyle w:val="a7"/>
        <w:shd w:val="clear" w:color="auto" w:fill="FFFFFF" w:themeFill="background1"/>
        <w:ind w:left="360"/>
        <w:jc w:val="center"/>
        <w:outlineLvl w:val="0"/>
        <w:rPr>
          <w:b/>
          <w:snapToGrid w:val="0"/>
          <w:sz w:val="21"/>
          <w:szCs w:val="21"/>
        </w:rPr>
      </w:pPr>
    </w:p>
    <w:p w14:paraId="36B88556" w14:textId="77777777" w:rsidR="00FA0AEE" w:rsidRPr="005C2496" w:rsidRDefault="00FA0AEE" w:rsidP="00FA0AEE">
      <w:pPr>
        <w:pStyle w:val="a7"/>
        <w:shd w:val="clear" w:color="auto" w:fill="FFFFFF" w:themeFill="background1"/>
        <w:ind w:left="360"/>
        <w:jc w:val="center"/>
        <w:outlineLvl w:val="0"/>
        <w:rPr>
          <w:rFonts w:ascii="Times New Roman" w:hAnsi="Times New Roman" w:cs="Times New Roman"/>
          <w:b/>
          <w:snapToGrid w:val="0"/>
        </w:rPr>
      </w:pPr>
      <w:r w:rsidRPr="005C2496">
        <w:rPr>
          <w:rFonts w:ascii="Times New Roman" w:hAnsi="Times New Roman" w:cs="Times New Roman"/>
          <w:b/>
          <w:snapToGrid w:val="0"/>
        </w:rPr>
        <w:t>4.</w:t>
      </w:r>
      <w:r w:rsidR="008B1E53">
        <w:rPr>
          <w:rFonts w:ascii="Times New Roman" w:hAnsi="Times New Roman" w:cs="Times New Roman"/>
          <w:b/>
          <w:snapToGrid w:val="0"/>
        </w:rPr>
        <w:t xml:space="preserve"> </w:t>
      </w:r>
      <w:r w:rsidRPr="005C2496">
        <w:rPr>
          <w:rFonts w:ascii="Times New Roman" w:hAnsi="Times New Roman" w:cs="Times New Roman"/>
          <w:b/>
          <w:snapToGrid w:val="0"/>
        </w:rPr>
        <w:t>ПОРЯДОК СДАЧИ ПРИЁМКИ ОКАЗАННЫХ УСЛУГ.</w:t>
      </w:r>
    </w:p>
    <w:p w14:paraId="5FE01739" w14:textId="77777777" w:rsidR="00FA0AEE" w:rsidRPr="005C2496" w:rsidRDefault="00FA0AEE" w:rsidP="00FA0AEE">
      <w:pPr>
        <w:pStyle w:val="a7"/>
        <w:shd w:val="clear" w:color="auto" w:fill="FFFFFF" w:themeFill="background1"/>
        <w:ind w:left="0"/>
        <w:jc w:val="both"/>
        <w:rPr>
          <w:rFonts w:ascii="Times New Roman" w:hAnsi="Times New Roman" w:cs="Times New Roman"/>
        </w:rPr>
      </w:pPr>
      <w:r w:rsidRPr="005C2496">
        <w:rPr>
          <w:rFonts w:ascii="Times New Roman" w:hAnsi="Times New Roman" w:cs="Times New Roman"/>
        </w:rPr>
        <w:t xml:space="preserve">4.1. Услуги считаются оказанными с момента подписания Сторонами </w:t>
      </w:r>
      <w:r w:rsidR="00FA6B8F">
        <w:rPr>
          <w:rFonts w:ascii="Times New Roman" w:hAnsi="Times New Roman" w:cs="Times New Roman"/>
        </w:rPr>
        <w:t>судового коносамента.</w:t>
      </w:r>
    </w:p>
    <w:p w14:paraId="32E7BD86" w14:textId="77777777" w:rsidR="00FA0AEE" w:rsidRPr="005C2496" w:rsidRDefault="00FA0AEE" w:rsidP="00FA0AEE">
      <w:pPr>
        <w:pStyle w:val="a7"/>
        <w:shd w:val="clear" w:color="auto" w:fill="FFFFFF" w:themeFill="background1"/>
        <w:ind w:left="0"/>
        <w:rPr>
          <w:rFonts w:ascii="Times New Roman" w:hAnsi="Times New Roman" w:cs="Times New Roman"/>
        </w:rPr>
      </w:pPr>
      <w:r w:rsidRPr="005C2496">
        <w:rPr>
          <w:rFonts w:ascii="Times New Roman" w:hAnsi="Times New Roman" w:cs="Times New Roman"/>
        </w:rPr>
        <w:t xml:space="preserve">4.2. Судовладелец представляет Фрахтователю следующий перечень документов: </w:t>
      </w:r>
    </w:p>
    <w:p w14:paraId="7F5E9305" w14:textId="77777777" w:rsidR="00FA0AEE" w:rsidRPr="005C2496" w:rsidRDefault="00FA0AEE" w:rsidP="00FA0AEE">
      <w:pPr>
        <w:pStyle w:val="a7"/>
        <w:numPr>
          <w:ilvl w:val="2"/>
          <w:numId w:val="3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5C2496">
        <w:rPr>
          <w:rFonts w:ascii="Times New Roman" w:hAnsi="Times New Roman" w:cs="Times New Roman"/>
        </w:rPr>
        <w:t>счет;</w:t>
      </w:r>
    </w:p>
    <w:p w14:paraId="6A3B22BF" w14:textId="77777777" w:rsidR="00FA0AEE" w:rsidRDefault="00FA0AEE" w:rsidP="00FA0AEE">
      <w:pPr>
        <w:pStyle w:val="a7"/>
        <w:numPr>
          <w:ilvl w:val="2"/>
          <w:numId w:val="3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5C2496">
        <w:rPr>
          <w:rFonts w:ascii="Times New Roman" w:hAnsi="Times New Roman" w:cs="Times New Roman"/>
        </w:rPr>
        <w:t>счет фактура</w:t>
      </w:r>
      <w:r w:rsidRPr="005C2496">
        <w:rPr>
          <w:rFonts w:ascii="Times New Roman" w:hAnsi="Times New Roman" w:cs="Times New Roman"/>
          <w:lang w:val="en-US"/>
        </w:rPr>
        <w:t xml:space="preserve"> </w:t>
      </w:r>
      <w:r w:rsidRPr="005C2496">
        <w:rPr>
          <w:rFonts w:ascii="Times New Roman" w:hAnsi="Times New Roman" w:cs="Times New Roman"/>
        </w:rPr>
        <w:t>(</w:t>
      </w:r>
      <w:r w:rsidRPr="005C2496">
        <w:rPr>
          <w:rFonts w:ascii="Times New Roman" w:hAnsi="Times New Roman" w:cs="Times New Roman"/>
          <w:i/>
        </w:rPr>
        <w:t>если применимо</w:t>
      </w:r>
      <w:r w:rsidRPr="005C2496">
        <w:rPr>
          <w:rFonts w:ascii="Times New Roman" w:hAnsi="Times New Roman" w:cs="Times New Roman"/>
        </w:rPr>
        <w:t>);</w:t>
      </w:r>
    </w:p>
    <w:p w14:paraId="79B0E402" w14:textId="77777777" w:rsidR="00FA6B8F" w:rsidRPr="005C2496" w:rsidRDefault="00FA6B8F" w:rsidP="00FA0AEE">
      <w:pPr>
        <w:pStyle w:val="a7"/>
        <w:numPr>
          <w:ilvl w:val="2"/>
          <w:numId w:val="35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судовой коносамент. </w:t>
      </w:r>
    </w:p>
    <w:p w14:paraId="12280CC7" w14:textId="77777777" w:rsidR="005962CD" w:rsidRPr="005C2496" w:rsidRDefault="005962CD" w:rsidP="00946C09">
      <w:pPr>
        <w:spacing w:after="0"/>
        <w:ind w:left="-567" w:right="-143" w:firstLine="708"/>
        <w:jc w:val="center"/>
        <w:rPr>
          <w:rFonts w:ascii="Times New Roman" w:hAnsi="Times New Roman" w:cs="Times New Roman"/>
          <w:b/>
        </w:rPr>
      </w:pPr>
    </w:p>
    <w:p w14:paraId="257EDF13" w14:textId="77777777" w:rsidR="00FA0AEE" w:rsidRPr="00644773" w:rsidRDefault="00FA0AEE" w:rsidP="00946C09">
      <w:pPr>
        <w:spacing w:after="0"/>
        <w:ind w:left="-567" w:right="-143" w:firstLine="708"/>
        <w:jc w:val="center"/>
        <w:rPr>
          <w:rFonts w:ascii="Times New Roman" w:hAnsi="Times New Roman" w:cs="Times New Roman"/>
          <w:b/>
        </w:rPr>
      </w:pPr>
    </w:p>
    <w:p w14:paraId="0F4098E6" w14:textId="77777777" w:rsidR="005974BE" w:rsidRPr="008B1E53" w:rsidRDefault="008B1E53" w:rsidP="005974BE">
      <w:pPr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5</w:t>
      </w:r>
      <w:r w:rsidR="005974BE" w:rsidRPr="008B1E53">
        <w:rPr>
          <w:rFonts w:ascii="Times New Roman" w:hAnsi="Times New Roman" w:cs="Times New Roman"/>
          <w:b/>
          <w:snapToGrid w:val="0"/>
        </w:rPr>
        <w:t>. КАЧЕСТВО ОКАЗЫВАЕМЫХ УСЛУГ.</w:t>
      </w:r>
    </w:p>
    <w:p w14:paraId="3C365D7C" w14:textId="77777777" w:rsidR="005D4BB6" w:rsidRPr="008B1E53" w:rsidRDefault="005D4BB6" w:rsidP="00946C09">
      <w:pPr>
        <w:tabs>
          <w:tab w:val="left" w:pos="-2977"/>
        </w:tabs>
        <w:suppressAutoHyphens/>
        <w:spacing w:after="0"/>
        <w:ind w:left="-567"/>
        <w:contextualSpacing/>
        <w:jc w:val="both"/>
        <w:rPr>
          <w:rFonts w:ascii="Times New Roman" w:hAnsi="Times New Roman" w:cs="Times New Roman"/>
        </w:rPr>
      </w:pPr>
    </w:p>
    <w:p w14:paraId="0CAD4527" w14:textId="77777777" w:rsidR="005974BE" w:rsidRPr="008B1E53" w:rsidRDefault="008B1E53" w:rsidP="008B1E53">
      <w:pPr>
        <w:ind w:left="-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5</w:t>
      </w:r>
      <w:r w:rsidR="005974BE" w:rsidRPr="008B1E53">
        <w:rPr>
          <w:rFonts w:ascii="Times New Roman" w:hAnsi="Times New Roman" w:cs="Times New Roman"/>
          <w:color w:val="000000"/>
        </w:rPr>
        <w:t xml:space="preserve">.1. </w:t>
      </w:r>
      <w:r w:rsidR="00FA6B8F">
        <w:rPr>
          <w:rFonts w:ascii="Times New Roman" w:hAnsi="Times New Roman" w:cs="Times New Roman"/>
          <w:color w:val="000000"/>
        </w:rPr>
        <w:t>Судовладелец</w:t>
      </w:r>
      <w:r w:rsidR="005974BE" w:rsidRPr="008B1E53">
        <w:rPr>
          <w:rFonts w:ascii="Times New Roman" w:hAnsi="Times New Roman" w:cs="Times New Roman"/>
          <w:color w:val="000000"/>
        </w:rPr>
        <w:t xml:space="preserve"> оказывает услуги в соответствии с Гражданским кодексом Российской Федерации, Гражданского кодекса Российской Федерации, Кодексом внутреннего водного транспорта Российской Федерации, Кодексом торгового мореплавания Российской Федерации, Федеральным законом «О транспортно-экспедиционной деятельности» от 30.02.2003 № 87-ФЗ. </w:t>
      </w:r>
    </w:p>
    <w:p w14:paraId="6E429A3E" w14:textId="77777777" w:rsidR="005962CD" w:rsidRPr="00644773" w:rsidRDefault="005962CD" w:rsidP="00946C09">
      <w:pPr>
        <w:spacing w:after="0"/>
        <w:ind w:left="-567" w:right="-143" w:firstLine="709"/>
        <w:jc w:val="both"/>
        <w:rPr>
          <w:rFonts w:ascii="Times New Roman" w:hAnsi="Times New Roman" w:cs="Times New Roman"/>
        </w:rPr>
      </w:pPr>
    </w:p>
    <w:p w14:paraId="0C243BC1" w14:textId="77777777" w:rsidR="005962CD" w:rsidRPr="00644773" w:rsidRDefault="00810109" w:rsidP="00946C09">
      <w:pPr>
        <w:pStyle w:val="af8"/>
        <w:ind w:left="-567" w:right="-143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ОТВЕТСТВЕННОСТЬ СТОРОН</w:t>
      </w:r>
    </w:p>
    <w:p w14:paraId="65151F12" w14:textId="77777777" w:rsidR="005962CD" w:rsidRPr="00644773" w:rsidRDefault="005962CD" w:rsidP="00946C09">
      <w:pPr>
        <w:pStyle w:val="af8"/>
        <w:ind w:left="-567" w:right="-143" w:firstLine="709"/>
        <w:jc w:val="center"/>
        <w:rPr>
          <w:rFonts w:ascii="Times New Roman" w:hAnsi="Times New Roman" w:cs="Times New Roman"/>
          <w:b/>
        </w:rPr>
      </w:pPr>
    </w:p>
    <w:p w14:paraId="7655EC13" w14:textId="77777777" w:rsidR="005962CD" w:rsidRPr="008B1E53" w:rsidRDefault="005962CD" w:rsidP="008B1E53">
      <w:pPr>
        <w:pStyle w:val="af8"/>
        <w:ind w:left="-567" w:right="-143" w:firstLine="709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6.1. За неисполнение или ненадлежащее исполнение обязательств по настоящему Договору Стороны несут </w:t>
      </w:r>
      <w:r w:rsidRPr="008B1E53">
        <w:rPr>
          <w:rFonts w:ascii="Times New Roman" w:hAnsi="Times New Roman" w:cs="Times New Roman"/>
        </w:rPr>
        <w:t>ответственность в соответствии с действующим законодательством РФ.</w:t>
      </w:r>
    </w:p>
    <w:p w14:paraId="594E7C61" w14:textId="77777777" w:rsidR="00F12DC2" w:rsidRPr="008B1E53" w:rsidRDefault="008B1E53" w:rsidP="008B1E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Pr="008B1E53">
        <w:rPr>
          <w:rFonts w:ascii="Times New Roman" w:eastAsia="Calibri" w:hAnsi="Times New Roman" w:cs="Times New Roman"/>
        </w:rPr>
        <w:t xml:space="preserve">6.2. </w:t>
      </w:r>
      <w:r w:rsidR="00F12DC2" w:rsidRPr="008B1E53">
        <w:rPr>
          <w:rFonts w:ascii="Times New Roman" w:eastAsia="Calibri" w:hAnsi="Times New Roman" w:cs="Times New Roman"/>
        </w:rPr>
        <w:t xml:space="preserve">Ответственность </w:t>
      </w:r>
      <w:r w:rsidR="00F12DC2" w:rsidRPr="008B1E53">
        <w:rPr>
          <w:rFonts w:ascii="Times New Roman" w:eastAsia="Calibri" w:hAnsi="Times New Roman" w:cs="Times New Roman"/>
          <w:bCs/>
        </w:rPr>
        <w:t>Судовладельца:</w:t>
      </w:r>
    </w:p>
    <w:p w14:paraId="3306693C" w14:textId="77777777" w:rsidR="008B1E53" w:rsidRDefault="008B1E53" w:rsidP="008B1E5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6.2.1. </w:t>
      </w:r>
      <w:r w:rsidR="00F12DC2" w:rsidRPr="008B1E53">
        <w:rPr>
          <w:rFonts w:ascii="Times New Roman" w:eastAsia="Calibri" w:hAnsi="Times New Roman" w:cs="Times New Roman"/>
        </w:rPr>
        <w:t>При оказании услуг по настоящему договору Судовладелец несет ответственность перед Фрахтователем в виде возмещения реального ущерба за утрату, недостачу или повреждение (порчу) груза</w:t>
      </w:r>
      <w:r w:rsidR="008A3836" w:rsidRPr="008B1E53">
        <w:rPr>
          <w:rFonts w:ascii="Times New Roman" w:eastAsia="Calibri" w:hAnsi="Times New Roman" w:cs="Times New Roman"/>
        </w:rPr>
        <w:t xml:space="preserve"> после принятия его Судовладельцем</w:t>
      </w:r>
      <w:r w:rsidR="00F12DC2" w:rsidRPr="008B1E53">
        <w:rPr>
          <w:rFonts w:ascii="Times New Roman" w:eastAsia="Calibri" w:hAnsi="Times New Roman" w:cs="Times New Roman"/>
        </w:rPr>
        <w:t xml:space="preserve"> и</w:t>
      </w:r>
      <w:r w:rsidR="008A3836" w:rsidRPr="008B1E53">
        <w:rPr>
          <w:rFonts w:ascii="Times New Roman" w:eastAsia="Calibri" w:hAnsi="Times New Roman" w:cs="Times New Roman"/>
        </w:rPr>
        <w:t xml:space="preserve"> до выдачи груза Фрахтователю</w:t>
      </w:r>
      <w:r w:rsidR="00F12DC2" w:rsidRPr="008B1E53">
        <w:rPr>
          <w:rFonts w:ascii="Times New Roman" w:eastAsia="Calibri" w:hAnsi="Times New Roman" w:cs="Times New Roman"/>
        </w:rPr>
        <w:t>, если не докажет, что утрата, недостача или повреждение (порча) груза произошли вследствие о</w:t>
      </w:r>
      <w:r w:rsidR="008A3836" w:rsidRPr="008B1E53">
        <w:rPr>
          <w:rFonts w:ascii="Times New Roman" w:eastAsia="Calibri" w:hAnsi="Times New Roman" w:cs="Times New Roman"/>
        </w:rPr>
        <w:t>бстоятельств, которые Судовладелец</w:t>
      </w:r>
      <w:r w:rsidR="00F12DC2" w:rsidRPr="008B1E53">
        <w:rPr>
          <w:rFonts w:ascii="Times New Roman" w:eastAsia="Calibri" w:hAnsi="Times New Roman" w:cs="Times New Roman"/>
        </w:rPr>
        <w:t xml:space="preserve"> не мог предотвратить и устранение которых от него не зависело, в следующих размерах:</w:t>
      </w:r>
      <w:r>
        <w:rPr>
          <w:rFonts w:ascii="Times New Roman" w:eastAsia="Calibri" w:hAnsi="Times New Roman" w:cs="Times New Roman"/>
        </w:rPr>
        <w:t xml:space="preserve"> </w:t>
      </w:r>
    </w:p>
    <w:p w14:paraId="17FFEE07" w14:textId="77777777" w:rsidR="008B1E53" w:rsidRDefault="008B1E53" w:rsidP="008B1E5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6</w:t>
      </w:r>
      <w:r w:rsidR="00F12DC2" w:rsidRPr="008B1E53">
        <w:rPr>
          <w:rFonts w:ascii="Times New Roman" w:eastAsia="Calibri" w:hAnsi="Times New Roman" w:cs="Times New Roman"/>
        </w:rPr>
        <w:t>.2.1.1.</w:t>
      </w:r>
      <w:r w:rsidR="00F12DC2" w:rsidRPr="008B1E53">
        <w:rPr>
          <w:rFonts w:ascii="Times New Roman" w:eastAsia="Calibri" w:hAnsi="Times New Roman" w:cs="Times New Roman"/>
        </w:rPr>
        <w:tab/>
        <w:t xml:space="preserve"> за утрату или недоста</w:t>
      </w:r>
      <w:r w:rsidR="008A3836" w:rsidRPr="008B1E53">
        <w:rPr>
          <w:rFonts w:ascii="Times New Roman" w:eastAsia="Calibri" w:hAnsi="Times New Roman" w:cs="Times New Roman"/>
        </w:rPr>
        <w:t xml:space="preserve">чу груза, принятого Судовладельцем </w:t>
      </w:r>
      <w:r w:rsidR="00F12DC2" w:rsidRPr="008B1E53">
        <w:rPr>
          <w:rFonts w:ascii="Times New Roman" w:eastAsia="Calibri" w:hAnsi="Times New Roman" w:cs="Times New Roman"/>
        </w:rPr>
        <w:t>для перевозки с объявлением ценности, в размере объявленной ценности груза;</w:t>
      </w:r>
    </w:p>
    <w:p w14:paraId="505B441B" w14:textId="77777777" w:rsidR="003E787B" w:rsidRDefault="008B1E53" w:rsidP="003E787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6</w:t>
      </w:r>
      <w:r w:rsidR="00F12DC2" w:rsidRPr="008B1E53">
        <w:rPr>
          <w:rFonts w:ascii="Times New Roman" w:eastAsia="Calibri" w:hAnsi="Times New Roman" w:cs="Times New Roman"/>
        </w:rPr>
        <w:t>.2.1.2.</w:t>
      </w:r>
      <w:r w:rsidR="00F12DC2" w:rsidRPr="008B1E53">
        <w:rPr>
          <w:rFonts w:ascii="Times New Roman" w:eastAsia="Calibri" w:hAnsi="Times New Roman" w:cs="Times New Roman"/>
        </w:rPr>
        <w:tab/>
        <w:t>за утрату или недоста</w:t>
      </w:r>
      <w:r w:rsidR="008A3836" w:rsidRPr="008B1E53">
        <w:rPr>
          <w:rFonts w:ascii="Times New Roman" w:eastAsia="Calibri" w:hAnsi="Times New Roman" w:cs="Times New Roman"/>
        </w:rPr>
        <w:t>чу груза, принятого Судовладельцем</w:t>
      </w:r>
      <w:r w:rsidR="00F12DC2" w:rsidRPr="008B1E53">
        <w:rPr>
          <w:rFonts w:ascii="Times New Roman" w:eastAsia="Calibri" w:hAnsi="Times New Roman" w:cs="Times New Roman"/>
        </w:rPr>
        <w:t xml:space="preserve"> для перевозки без объявления ценности, в размере действительной (документально подтвержденной) стоимости груза;</w:t>
      </w:r>
    </w:p>
    <w:p w14:paraId="5850972C" w14:textId="77777777" w:rsidR="003E787B" w:rsidRDefault="003E787B" w:rsidP="003E787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6</w:t>
      </w:r>
      <w:r w:rsidR="00F12DC2" w:rsidRPr="008B1E53">
        <w:rPr>
          <w:rFonts w:ascii="Times New Roman" w:eastAsia="Calibri" w:hAnsi="Times New Roman" w:cs="Times New Roman"/>
        </w:rPr>
        <w:t>.2.1.3.</w:t>
      </w:r>
      <w:r w:rsidR="00F12DC2" w:rsidRPr="008B1E53">
        <w:rPr>
          <w:rFonts w:ascii="Times New Roman" w:eastAsia="Calibri" w:hAnsi="Times New Roman" w:cs="Times New Roman"/>
        </w:rPr>
        <w:tab/>
        <w:t xml:space="preserve"> за поврежде</w:t>
      </w:r>
      <w:r w:rsidR="008A3836" w:rsidRPr="008B1E53">
        <w:rPr>
          <w:rFonts w:ascii="Times New Roman" w:eastAsia="Calibri" w:hAnsi="Times New Roman" w:cs="Times New Roman"/>
        </w:rPr>
        <w:t>ние (порчу) груза, принятого Судовладельцем</w:t>
      </w:r>
      <w:r w:rsidR="00F12DC2" w:rsidRPr="008B1E53">
        <w:rPr>
          <w:rFonts w:ascii="Times New Roman" w:eastAsia="Calibri" w:hAnsi="Times New Roman" w:cs="Times New Roman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</w:t>
      </w:r>
    </w:p>
    <w:p w14:paraId="26C46B3F" w14:textId="77777777" w:rsidR="00F12DC2" w:rsidRPr="008B1E53" w:rsidRDefault="003E787B" w:rsidP="003E787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6</w:t>
      </w:r>
      <w:r w:rsidR="00F12DC2" w:rsidRPr="008B1E53">
        <w:rPr>
          <w:rFonts w:ascii="Times New Roman" w:eastAsia="Calibri" w:hAnsi="Times New Roman" w:cs="Times New Roman"/>
        </w:rPr>
        <w:t>.2.1.4.</w:t>
      </w:r>
      <w:r w:rsidR="00F12DC2" w:rsidRPr="008B1E53">
        <w:rPr>
          <w:rFonts w:ascii="Times New Roman" w:eastAsia="Calibri" w:hAnsi="Times New Roman" w:cs="Times New Roman"/>
        </w:rPr>
        <w:tab/>
        <w:t xml:space="preserve"> за повреждение (по</w:t>
      </w:r>
      <w:r w:rsidR="008A3836" w:rsidRPr="008B1E53">
        <w:rPr>
          <w:rFonts w:ascii="Times New Roman" w:eastAsia="Calibri" w:hAnsi="Times New Roman" w:cs="Times New Roman"/>
        </w:rPr>
        <w:t>рчу) груза, принятого Судовладельцем</w:t>
      </w:r>
      <w:r w:rsidR="00F12DC2" w:rsidRPr="008B1E53">
        <w:rPr>
          <w:rFonts w:ascii="Times New Roman" w:eastAsia="Calibri" w:hAnsi="Times New Roman" w:cs="Times New Roman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</w:t>
      </w:r>
    </w:p>
    <w:p w14:paraId="585317D1" w14:textId="77777777" w:rsidR="003E787B" w:rsidRDefault="003E787B" w:rsidP="003E78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6.3. </w:t>
      </w:r>
      <w:r w:rsidR="008A3836" w:rsidRPr="003E787B">
        <w:rPr>
          <w:rFonts w:ascii="Times New Roman" w:eastAsia="Calibri" w:hAnsi="Times New Roman" w:cs="Times New Roman"/>
        </w:rPr>
        <w:t>Ответственность Фрахтователя</w:t>
      </w:r>
      <w:r w:rsidR="00F12DC2" w:rsidRPr="003E787B">
        <w:rPr>
          <w:rFonts w:ascii="Times New Roman" w:eastAsia="Calibri" w:hAnsi="Times New Roman" w:cs="Times New Roman"/>
        </w:rPr>
        <w:t>:</w:t>
      </w:r>
    </w:p>
    <w:p w14:paraId="06C59528" w14:textId="77777777" w:rsidR="003E787B" w:rsidRDefault="003E787B" w:rsidP="003E787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</w:t>
      </w:r>
      <w:r>
        <w:rPr>
          <w:rFonts w:ascii="Times New Roman" w:hAnsi="Times New Roman" w:cs="Times New Roman"/>
        </w:rPr>
        <w:t>6</w:t>
      </w:r>
      <w:r w:rsidR="00D25C4F" w:rsidRPr="003E787B">
        <w:rPr>
          <w:rFonts w:ascii="Times New Roman" w:hAnsi="Times New Roman" w:cs="Times New Roman"/>
        </w:rPr>
        <w:t>.3.1. Фрахтователь несет ответственность за убытки, причиненные Судовладельцу в связи с неисполнением обязанности по предоставлению информации, необходимой Судовладельцу для исполнения договора.</w:t>
      </w:r>
    </w:p>
    <w:p w14:paraId="64F7C60B" w14:textId="77777777" w:rsidR="003E787B" w:rsidRDefault="003E787B" w:rsidP="003E787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</w:t>
      </w:r>
      <w:r w:rsidRPr="003E787B">
        <w:rPr>
          <w:rFonts w:ascii="Times New Roman" w:hAnsi="Times New Roman" w:cs="Times New Roman"/>
        </w:rPr>
        <w:t>6</w:t>
      </w:r>
      <w:r w:rsidR="00D25C4F" w:rsidRPr="003E787B">
        <w:rPr>
          <w:rFonts w:ascii="Times New Roman" w:hAnsi="Times New Roman" w:cs="Times New Roman"/>
        </w:rPr>
        <w:t>.3.2. За непредъявление груза к перевозке или за действия, приведшие к простою транспортных средств, сверхнормативному хранению груза или задержке в доставке груза.</w:t>
      </w:r>
    </w:p>
    <w:p w14:paraId="10757BC6" w14:textId="77777777" w:rsidR="00F12DC2" w:rsidRPr="008B1E53" w:rsidRDefault="003E787B" w:rsidP="003E787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6</w:t>
      </w:r>
      <w:r w:rsidR="00F12DC2" w:rsidRPr="008B1E53">
        <w:rPr>
          <w:rFonts w:ascii="Times New Roman" w:eastAsia="Calibri" w:hAnsi="Times New Roman" w:cs="Times New Roman"/>
        </w:rPr>
        <w:t xml:space="preserve">.4. Стороны применяют претензионный порядок досудебного урегулирования споров, возникших при исполнении ими своих обязательств по договору. Сторона, получившая претензию, обязана направить мотивированный ответ либо возражения на нее в течение десяти дней.  </w:t>
      </w:r>
    </w:p>
    <w:p w14:paraId="061A245D" w14:textId="77777777" w:rsidR="00F12DC2" w:rsidRPr="00644773" w:rsidRDefault="00F12DC2" w:rsidP="00946C09">
      <w:pPr>
        <w:pStyle w:val="af8"/>
        <w:ind w:left="-567" w:right="-143" w:firstLine="709"/>
        <w:jc w:val="both"/>
        <w:rPr>
          <w:rFonts w:ascii="Times New Roman" w:hAnsi="Times New Roman" w:cs="Times New Roman"/>
        </w:rPr>
      </w:pPr>
    </w:p>
    <w:p w14:paraId="33F1B790" w14:textId="77777777" w:rsidR="005962CD" w:rsidRPr="00644773" w:rsidRDefault="00093290" w:rsidP="003E787B">
      <w:pPr>
        <w:tabs>
          <w:tab w:val="left" w:pos="709"/>
        </w:tabs>
        <w:autoSpaceDE w:val="0"/>
        <w:autoSpaceDN w:val="0"/>
        <w:adjustRightInd w:val="0"/>
        <w:spacing w:after="0"/>
        <w:ind w:left="-567" w:right="-143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3E787B">
        <w:rPr>
          <w:rFonts w:ascii="Times New Roman" w:hAnsi="Times New Roman" w:cs="Times New Roman"/>
        </w:rPr>
        <w:t xml:space="preserve">                                       </w:t>
      </w:r>
      <w:r w:rsidR="005962CD" w:rsidRPr="00644773">
        <w:rPr>
          <w:rFonts w:ascii="Times New Roman" w:hAnsi="Times New Roman" w:cs="Times New Roman"/>
          <w:b/>
        </w:rPr>
        <w:t>7. О</w:t>
      </w:r>
      <w:r w:rsidR="00810109">
        <w:rPr>
          <w:rFonts w:ascii="Times New Roman" w:hAnsi="Times New Roman" w:cs="Times New Roman"/>
          <w:b/>
        </w:rPr>
        <w:t>БСТОЯТЕЛЬСТВА НЕПРЕОДОЛИМОЙ СИЛЫ</w:t>
      </w:r>
    </w:p>
    <w:p w14:paraId="5B1BD67E" w14:textId="77777777" w:rsidR="005962CD" w:rsidRPr="00644773" w:rsidRDefault="005962CD" w:rsidP="00946C09">
      <w:pPr>
        <w:pStyle w:val="ConsNormal0"/>
        <w:tabs>
          <w:tab w:val="left" w:pos="709"/>
        </w:tabs>
        <w:ind w:left="-567" w:right="-143"/>
        <w:jc w:val="center"/>
        <w:rPr>
          <w:rFonts w:ascii="Times New Roman" w:hAnsi="Times New Roman" w:cs="Times New Roman"/>
          <w:b/>
        </w:rPr>
      </w:pPr>
    </w:p>
    <w:p w14:paraId="56008F0A" w14:textId="77777777" w:rsidR="005962CD" w:rsidRPr="00644773" w:rsidRDefault="005962CD" w:rsidP="00946C09">
      <w:pPr>
        <w:pStyle w:val="ConsNormal0"/>
        <w:tabs>
          <w:tab w:val="left" w:pos="709"/>
        </w:tabs>
        <w:ind w:left="-567" w:right="-143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7.1. Сторона освобождается от ответственности за частичное или полное неисполне</w:t>
      </w:r>
      <w:r w:rsidR="00FA6B8F">
        <w:rPr>
          <w:rFonts w:ascii="Times New Roman" w:hAnsi="Times New Roman" w:cs="Times New Roman"/>
        </w:rPr>
        <w:t>ние обязательств по настоящему Д</w:t>
      </w:r>
      <w:r w:rsidRPr="00644773">
        <w:rPr>
          <w:rFonts w:ascii="Times New Roman" w:hAnsi="Times New Roman" w:cs="Times New Roman"/>
        </w:rPr>
        <w:t>оговору, если это неисполнение явилось следствием возникновения обстоятельств непреодолимой силы. Доказательством наличия обязательств непреодолимой силы и их продолжительности будет служить справка, выдаваемая соответствующим уполномоченным на то органом.</w:t>
      </w:r>
    </w:p>
    <w:p w14:paraId="6E7C68B8" w14:textId="77777777" w:rsidR="005962CD" w:rsidRPr="00644773" w:rsidRDefault="005962CD" w:rsidP="00946C09">
      <w:pPr>
        <w:pStyle w:val="ConsNormal0"/>
        <w:tabs>
          <w:tab w:val="left" w:pos="709"/>
        </w:tabs>
        <w:ind w:left="-567" w:right="-143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7.2. Сторона, не имеющая возможности исполнить свои обязательства по настоящему Договору в следствие воздействия непреодолимой силы, обязана незамедлительно известить об этом другую сторону. Сторона, своевременно не сообщившая о наступлении вышеупомянутых обстоятельств, лишается права ссылаться на них, за исключением случаев, когда указанные обстоятельства препятствовали направлению такого сообщения.</w:t>
      </w:r>
    </w:p>
    <w:p w14:paraId="35CA3EE0" w14:textId="77777777" w:rsidR="005962CD" w:rsidRPr="00644773" w:rsidRDefault="005962CD" w:rsidP="00946C09">
      <w:pPr>
        <w:pStyle w:val="ConsNormal0"/>
        <w:tabs>
          <w:tab w:val="left" w:pos="709"/>
        </w:tabs>
        <w:ind w:left="-567" w:right="-143"/>
        <w:jc w:val="both"/>
        <w:rPr>
          <w:rFonts w:ascii="Times New Roman" w:hAnsi="Times New Roman" w:cs="Times New Roman"/>
          <w:b/>
        </w:rPr>
      </w:pPr>
      <w:r w:rsidRPr="00644773">
        <w:rPr>
          <w:rFonts w:ascii="Times New Roman" w:hAnsi="Times New Roman" w:cs="Times New Roman"/>
        </w:rPr>
        <w:t xml:space="preserve"> 7.3. Если обстоятельства непреодолимой силы, препятствующие исполнению договора, будут продолжаться более двух месяцев, то каждая из Сторон имеет право в одностороннем порядке расторгнуть данный договор.</w:t>
      </w:r>
    </w:p>
    <w:p w14:paraId="2ADADDBC" w14:textId="77777777" w:rsidR="005962CD" w:rsidRPr="00644773" w:rsidRDefault="005962CD" w:rsidP="00946C09">
      <w:pPr>
        <w:pStyle w:val="ConsNormal0"/>
        <w:tabs>
          <w:tab w:val="left" w:pos="709"/>
        </w:tabs>
        <w:ind w:left="-567" w:right="-143"/>
        <w:jc w:val="center"/>
        <w:rPr>
          <w:rFonts w:ascii="Times New Roman" w:hAnsi="Times New Roman" w:cs="Times New Roman"/>
          <w:b/>
        </w:rPr>
      </w:pPr>
    </w:p>
    <w:p w14:paraId="29793E47" w14:textId="77777777" w:rsidR="005962CD" w:rsidRPr="00644773" w:rsidRDefault="00810109" w:rsidP="00946C09">
      <w:pPr>
        <w:pStyle w:val="1"/>
        <w:keepLines w:val="0"/>
        <w:numPr>
          <w:ilvl w:val="0"/>
          <w:numId w:val="31"/>
        </w:numPr>
        <w:tabs>
          <w:tab w:val="left" w:pos="1134"/>
        </w:tabs>
        <w:suppressAutoHyphens/>
        <w:spacing w:before="0" w:after="0" w:line="252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8. АНТИКОРРУПЦИОННАЯ ОГОВОРКА</w:t>
      </w:r>
    </w:p>
    <w:p w14:paraId="2B57007D" w14:textId="77777777" w:rsidR="005962CD" w:rsidRPr="00644773" w:rsidRDefault="005962CD" w:rsidP="00946C09">
      <w:pPr>
        <w:spacing w:after="0"/>
        <w:rPr>
          <w:rFonts w:ascii="Times New Roman" w:hAnsi="Times New Roman" w:cs="Times New Roman"/>
        </w:rPr>
      </w:pPr>
    </w:p>
    <w:p w14:paraId="43BA74F5" w14:textId="77777777" w:rsidR="005962CD" w:rsidRPr="00644773" w:rsidRDefault="005962CD" w:rsidP="00946C09">
      <w:pPr>
        <w:pStyle w:val="14"/>
        <w:tabs>
          <w:tab w:val="clear" w:pos="708"/>
          <w:tab w:val="left" w:pos="1134"/>
        </w:tabs>
        <w:spacing w:before="0" w:line="240" w:lineRule="auto"/>
        <w:ind w:left="-567" w:firstLine="0"/>
        <w:rPr>
          <w:sz w:val="22"/>
          <w:szCs w:val="22"/>
        </w:rPr>
      </w:pPr>
      <w:r w:rsidRPr="00644773">
        <w:rPr>
          <w:sz w:val="22"/>
          <w:szCs w:val="22"/>
        </w:rPr>
        <w:t xml:space="preserve">               8.1.  Каждая из Сторон договора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договора.</w:t>
      </w:r>
      <w:bookmarkStart w:id="2" w:name="sub_801"/>
      <w:bookmarkEnd w:id="2"/>
    </w:p>
    <w:p w14:paraId="6325A1A9" w14:textId="77777777" w:rsidR="005962CD" w:rsidRPr="00644773" w:rsidRDefault="005962CD" w:rsidP="00946C09">
      <w:pPr>
        <w:pStyle w:val="14"/>
        <w:tabs>
          <w:tab w:val="clear" w:pos="708"/>
          <w:tab w:val="left" w:pos="1134"/>
        </w:tabs>
        <w:spacing w:before="0" w:line="240" w:lineRule="auto"/>
        <w:ind w:left="-567" w:firstLine="567"/>
        <w:rPr>
          <w:sz w:val="22"/>
          <w:szCs w:val="22"/>
        </w:rPr>
      </w:pPr>
      <w:r w:rsidRPr="00644773">
        <w:rPr>
          <w:sz w:val="22"/>
          <w:szCs w:val="22"/>
        </w:rPr>
        <w:t xml:space="preserve">     8.2.  Стороны обязуются в течение всего срока действия договора и после его истечения принять все разумные меры для недопущения действий, указанных в </w:t>
      </w:r>
      <w:hyperlink w:anchor="sub_801%23sub_801" w:history="1">
        <w:r w:rsidRPr="00644773">
          <w:rPr>
            <w:rStyle w:val="af9"/>
            <w:color w:val="auto"/>
            <w:sz w:val="22"/>
            <w:szCs w:val="22"/>
          </w:rPr>
          <w:t>пункте 8.1</w:t>
        </w:r>
      </w:hyperlink>
      <w:r w:rsidRPr="00644773">
        <w:rPr>
          <w:sz w:val="22"/>
          <w:szCs w:val="22"/>
        </w:rPr>
        <w:t xml:space="preserve"> настоящего договора, в том числе со стороны руководства или работников Сторон.</w:t>
      </w:r>
    </w:p>
    <w:p w14:paraId="35B7B540" w14:textId="77777777" w:rsidR="005962CD" w:rsidRPr="00644773" w:rsidRDefault="005962CD" w:rsidP="00946C09">
      <w:pPr>
        <w:pStyle w:val="14"/>
        <w:tabs>
          <w:tab w:val="clear" w:pos="708"/>
          <w:tab w:val="left" w:pos="1134"/>
        </w:tabs>
        <w:spacing w:before="0" w:line="240" w:lineRule="auto"/>
        <w:ind w:left="-567" w:firstLine="567"/>
        <w:rPr>
          <w:sz w:val="22"/>
          <w:szCs w:val="22"/>
        </w:rPr>
      </w:pPr>
      <w:r w:rsidRPr="00644773">
        <w:rPr>
          <w:sz w:val="22"/>
          <w:szCs w:val="22"/>
        </w:rPr>
        <w:t xml:space="preserve">     8.3. Стороны обязуются соблюдать, а также обеспечивать соблюдение их руководством,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14:paraId="63B11E75" w14:textId="77777777" w:rsidR="005962CD" w:rsidRPr="00644773" w:rsidRDefault="005962CD" w:rsidP="00946C09">
      <w:pPr>
        <w:pStyle w:val="14"/>
        <w:tabs>
          <w:tab w:val="clear" w:pos="708"/>
          <w:tab w:val="left" w:pos="1134"/>
        </w:tabs>
        <w:spacing w:before="0" w:line="240" w:lineRule="auto"/>
        <w:ind w:firstLine="0"/>
        <w:rPr>
          <w:sz w:val="22"/>
          <w:szCs w:val="22"/>
        </w:rPr>
      </w:pPr>
      <w:r w:rsidRPr="00644773">
        <w:rPr>
          <w:sz w:val="22"/>
          <w:szCs w:val="22"/>
        </w:rPr>
        <w:t xml:space="preserve">     8.4. Сторонам договора, их руководителям и работникам запрещается:</w:t>
      </w:r>
    </w:p>
    <w:p w14:paraId="1CEA4FEA" w14:textId="77777777" w:rsidR="005962CD" w:rsidRPr="00644773" w:rsidRDefault="005962CD" w:rsidP="00946C09">
      <w:pPr>
        <w:pStyle w:val="14"/>
        <w:tabs>
          <w:tab w:val="clear" w:pos="708"/>
          <w:tab w:val="left" w:pos="1134"/>
        </w:tabs>
        <w:spacing w:before="0" w:line="240" w:lineRule="auto"/>
        <w:ind w:left="-567" w:firstLine="0"/>
        <w:rPr>
          <w:sz w:val="22"/>
          <w:szCs w:val="22"/>
        </w:rPr>
      </w:pPr>
      <w:r w:rsidRPr="00644773">
        <w:rPr>
          <w:sz w:val="22"/>
          <w:szCs w:val="22"/>
        </w:rPr>
        <w:t xml:space="preserve">               8.4.1.  Передавать или предлагать денежные средства, ценные бумаги или иное имущество, безвозмездно выполнять работы (оказывать услуги) и т. д. представителям публичных органов власти, должностным лицам, лицам, которые являются близкими родственниками представителей публичных органов власти или должностных лиц, либо лицам, иным образом, связанным с государством, в целях неправомерного получения преимуществ для Сторон договора, их руководства, работников или посредников, действующих по договору.</w:t>
      </w:r>
    </w:p>
    <w:p w14:paraId="64087C94" w14:textId="77777777" w:rsidR="005962CD" w:rsidRPr="00644773" w:rsidRDefault="005962CD" w:rsidP="00946C09">
      <w:pPr>
        <w:pStyle w:val="14"/>
        <w:tabs>
          <w:tab w:val="clear" w:pos="708"/>
          <w:tab w:val="left" w:pos="1134"/>
        </w:tabs>
        <w:spacing w:before="0" w:line="240" w:lineRule="auto"/>
        <w:ind w:left="-567" w:firstLine="567"/>
        <w:rPr>
          <w:sz w:val="22"/>
          <w:szCs w:val="22"/>
        </w:rPr>
      </w:pPr>
      <w:r w:rsidRPr="00644773">
        <w:rPr>
          <w:sz w:val="22"/>
          <w:szCs w:val="22"/>
        </w:rPr>
        <w:t xml:space="preserve">     8.4.2. Передавать или предлагать денежные средства, ценные бумаги или иное имущество, безвозмездно выполнять работы (оказывать услуги) и т. д. работникам или руководству другой Стороны с целью обеспечить совершение ими каких-либо действий в пользу стимулирующей Стороны.</w:t>
      </w:r>
    </w:p>
    <w:p w14:paraId="34A018ED" w14:textId="77777777" w:rsidR="005962CD" w:rsidRPr="00644773" w:rsidRDefault="005962CD" w:rsidP="00946C09">
      <w:pPr>
        <w:pStyle w:val="14"/>
        <w:tabs>
          <w:tab w:val="clear" w:pos="708"/>
          <w:tab w:val="left" w:pos="1134"/>
        </w:tabs>
        <w:spacing w:before="0" w:line="240" w:lineRule="auto"/>
        <w:ind w:left="-567" w:firstLine="567"/>
        <w:rPr>
          <w:sz w:val="22"/>
          <w:szCs w:val="22"/>
        </w:rPr>
      </w:pPr>
      <w:r w:rsidRPr="00644773">
        <w:rPr>
          <w:sz w:val="22"/>
          <w:szCs w:val="22"/>
        </w:rPr>
        <w:t xml:space="preserve">     8.4.3. Совершать иные действия, нарушающие действующее </w:t>
      </w:r>
      <w:hyperlink r:id="rId10">
        <w:r w:rsidRPr="00644773">
          <w:rPr>
            <w:rStyle w:val="af9"/>
            <w:color w:val="auto"/>
            <w:sz w:val="22"/>
            <w:szCs w:val="22"/>
          </w:rPr>
          <w:t>антикоррупционное законодательство</w:t>
        </w:r>
      </w:hyperlink>
      <w:r w:rsidRPr="00644773">
        <w:rPr>
          <w:sz w:val="22"/>
          <w:szCs w:val="22"/>
        </w:rPr>
        <w:t xml:space="preserve"> Российской Федерации.</w:t>
      </w:r>
    </w:p>
    <w:p w14:paraId="7CE909CB" w14:textId="77777777" w:rsidR="005962CD" w:rsidRPr="00644773" w:rsidRDefault="005962CD" w:rsidP="00946C09">
      <w:pPr>
        <w:pStyle w:val="14"/>
        <w:tabs>
          <w:tab w:val="clear" w:pos="708"/>
          <w:tab w:val="left" w:pos="1134"/>
        </w:tabs>
        <w:spacing w:before="0" w:line="240" w:lineRule="auto"/>
        <w:ind w:left="-567" w:firstLine="567"/>
        <w:rPr>
          <w:sz w:val="22"/>
          <w:szCs w:val="22"/>
        </w:rPr>
      </w:pPr>
      <w:r w:rsidRPr="00644773">
        <w:rPr>
          <w:sz w:val="22"/>
          <w:szCs w:val="22"/>
        </w:rPr>
        <w:t xml:space="preserve">     8.5. В случае возникновения у Стороны договора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Указанная Сторона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</w:t>
      </w:r>
    </w:p>
    <w:p w14:paraId="1329BED0" w14:textId="77777777" w:rsidR="005962CD" w:rsidRPr="00644773" w:rsidRDefault="005962CD" w:rsidP="00946C09">
      <w:pPr>
        <w:pStyle w:val="14"/>
        <w:tabs>
          <w:tab w:val="clear" w:pos="708"/>
          <w:tab w:val="left" w:pos="1134"/>
        </w:tabs>
        <w:spacing w:before="0" w:line="240" w:lineRule="auto"/>
        <w:ind w:left="-567" w:firstLine="0"/>
        <w:rPr>
          <w:sz w:val="22"/>
          <w:szCs w:val="22"/>
        </w:rPr>
      </w:pPr>
      <w:r w:rsidRPr="00644773">
        <w:rPr>
          <w:sz w:val="22"/>
          <w:szCs w:val="22"/>
        </w:rPr>
        <w:t xml:space="preserve">               Подтверждение должно быть направлено в течение трех рабочих дней с даты получения письменного уведомления.</w:t>
      </w:r>
    </w:p>
    <w:p w14:paraId="4389F406" w14:textId="77777777" w:rsidR="005962CD" w:rsidRPr="00644773" w:rsidRDefault="005962CD" w:rsidP="00946C09">
      <w:pPr>
        <w:pStyle w:val="14"/>
        <w:tabs>
          <w:tab w:val="clear" w:pos="708"/>
          <w:tab w:val="left" w:pos="1134"/>
        </w:tabs>
        <w:spacing w:before="0" w:line="240" w:lineRule="auto"/>
        <w:ind w:left="-567" w:firstLine="567"/>
        <w:rPr>
          <w:sz w:val="22"/>
          <w:szCs w:val="22"/>
        </w:rPr>
      </w:pPr>
      <w:r w:rsidRPr="00644773">
        <w:rPr>
          <w:sz w:val="22"/>
          <w:szCs w:val="22"/>
        </w:rPr>
        <w:t xml:space="preserve">    8.6. В случае если нарушение одной из Сторон настоящей оговорки подтвердится, другая Сторона имеет право расторгнуть договор в одностороннем порядке, направив письменное уведомление о расторжении.</w:t>
      </w:r>
    </w:p>
    <w:p w14:paraId="1E636871" w14:textId="77777777" w:rsidR="005962CD" w:rsidRPr="00644773" w:rsidRDefault="005962CD" w:rsidP="00946C09">
      <w:pPr>
        <w:pStyle w:val="ConsNormal0"/>
        <w:tabs>
          <w:tab w:val="left" w:pos="709"/>
        </w:tabs>
        <w:ind w:left="-567" w:right="-143"/>
        <w:jc w:val="center"/>
        <w:rPr>
          <w:rFonts w:ascii="Times New Roman" w:hAnsi="Times New Roman" w:cs="Times New Roman"/>
          <w:b/>
        </w:rPr>
      </w:pPr>
    </w:p>
    <w:p w14:paraId="66AA7DDB" w14:textId="77777777" w:rsidR="005962CD" w:rsidRPr="00644773" w:rsidRDefault="005962CD" w:rsidP="00946C09">
      <w:pPr>
        <w:pStyle w:val="ConsNormal0"/>
        <w:tabs>
          <w:tab w:val="left" w:pos="709"/>
        </w:tabs>
        <w:ind w:left="-567" w:right="-143"/>
        <w:jc w:val="center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  <w:b/>
        </w:rPr>
        <w:t>9. С</w:t>
      </w:r>
      <w:r w:rsidR="00810109">
        <w:rPr>
          <w:rFonts w:ascii="Times New Roman" w:hAnsi="Times New Roman" w:cs="Times New Roman"/>
          <w:b/>
        </w:rPr>
        <w:t xml:space="preserve">РОК ДЕЙСТВИЯ И ПОРЯДОК ИЗМЕНЕНИЯ ДОГОВОРА </w:t>
      </w:r>
    </w:p>
    <w:p w14:paraId="35AB2D5A" w14:textId="77777777" w:rsidR="005962CD" w:rsidRPr="00644773" w:rsidRDefault="005962CD" w:rsidP="00946C0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</w:rPr>
      </w:pPr>
      <w:r w:rsidRPr="00644773">
        <w:rPr>
          <w:rFonts w:ascii="Times New Roman" w:hAnsi="Times New Roman" w:cs="Times New Roman"/>
        </w:rPr>
        <w:t xml:space="preserve">    9.1. Настоящий Договор вступает в силу с даты его подписания Сторонами и действует до полного исполнения обязательств, предусмотренных Договором, каждой из Сторон.</w:t>
      </w:r>
    </w:p>
    <w:p w14:paraId="02F793AA" w14:textId="77777777" w:rsidR="005962CD" w:rsidRPr="00644773" w:rsidRDefault="005962CD" w:rsidP="00946C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outlineLvl w:val="1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    9.2.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 </w:t>
      </w:r>
    </w:p>
    <w:p w14:paraId="6EE89C8C" w14:textId="77777777" w:rsidR="005962CD" w:rsidRPr="00644773" w:rsidRDefault="005962CD" w:rsidP="00946C09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lang w:eastAsia="ar-SA"/>
        </w:rPr>
      </w:pPr>
      <w:r w:rsidRPr="00644773">
        <w:rPr>
          <w:rFonts w:ascii="Times New Roman" w:hAnsi="Times New Roman" w:cs="Times New Roman"/>
        </w:rPr>
        <w:t xml:space="preserve">    9.3. Иные изменения и дополнения настоящего Договора возможны по соглашению Сторон в рамках действующего законодательства. </w:t>
      </w:r>
    </w:p>
    <w:p w14:paraId="6CCAA51D" w14:textId="77777777" w:rsidR="005962CD" w:rsidRPr="00644773" w:rsidRDefault="005962CD" w:rsidP="00946C09">
      <w:pPr>
        <w:widowControl w:val="0"/>
        <w:tabs>
          <w:tab w:val="left" w:pos="709"/>
        </w:tabs>
        <w:suppressAutoHyphens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lang w:eastAsia="ar-SA"/>
        </w:rPr>
      </w:pPr>
    </w:p>
    <w:p w14:paraId="352D3CDA" w14:textId="77777777" w:rsidR="005962CD" w:rsidRPr="00644773" w:rsidRDefault="005962CD" w:rsidP="00946C09">
      <w:pPr>
        <w:widowControl w:val="0"/>
        <w:tabs>
          <w:tab w:val="left" w:pos="709"/>
        </w:tabs>
        <w:suppressAutoHyphens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lang w:eastAsia="ar-SA"/>
        </w:rPr>
      </w:pPr>
      <w:r w:rsidRPr="00644773">
        <w:rPr>
          <w:rFonts w:ascii="Times New Roman" w:hAnsi="Times New Roman" w:cs="Times New Roman"/>
          <w:b/>
          <w:lang w:eastAsia="ar-SA"/>
        </w:rPr>
        <w:t>10. П</w:t>
      </w:r>
      <w:r w:rsidR="00810109">
        <w:rPr>
          <w:rFonts w:ascii="Times New Roman" w:hAnsi="Times New Roman" w:cs="Times New Roman"/>
          <w:b/>
          <w:lang w:eastAsia="ar-SA"/>
        </w:rPr>
        <w:t xml:space="preserve">ОРЯДОК УРГУЛИРОВАНИЯ СПОРОВ </w:t>
      </w:r>
    </w:p>
    <w:p w14:paraId="23843FA7" w14:textId="77777777" w:rsidR="005962CD" w:rsidRPr="00644773" w:rsidRDefault="005962CD" w:rsidP="00946C09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</w:rPr>
      </w:pPr>
      <w:r w:rsidRPr="00644773">
        <w:rPr>
          <w:rFonts w:ascii="Times New Roman" w:eastAsia="Calibri" w:hAnsi="Times New Roman" w:cs="Times New Roman"/>
        </w:rPr>
        <w:t xml:space="preserve">  10.1. Стороны принимают все меры к тому, чтобы любые спорные вопросы, разногласия либо претензии, касающиеся исполнения настоящего Договора или в связи с ним, были урегулированы путем переговоров.</w:t>
      </w:r>
    </w:p>
    <w:p w14:paraId="238AB5F2" w14:textId="77777777" w:rsidR="005962CD" w:rsidRPr="00644773" w:rsidRDefault="005962CD" w:rsidP="00946C09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</w:rPr>
      </w:pPr>
      <w:r w:rsidRPr="00644773">
        <w:rPr>
          <w:rFonts w:ascii="Times New Roman" w:eastAsia="Calibri" w:hAnsi="Times New Roman" w:cs="Times New Roman"/>
        </w:rPr>
        <w:t xml:space="preserve">  10.2. В случае наличия претензий, споров, разногласий относительно исполнения одной из сторон своих обязательств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 даты ее получения.</w:t>
      </w:r>
    </w:p>
    <w:p w14:paraId="1B72DB4F" w14:textId="77777777" w:rsidR="005962CD" w:rsidRPr="00644773" w:rsidRDefault="005962CD" w:rsidP="00946C09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</w:rPr>
      </w:pPr>
      <w:r w:rsidRPr="00644773">
        <w:rPr>
          <w:rFonts w:ascii="Times New Roman" w:eastAsia="Calibri" w:hAnsi="Times New Roman" w:cs="Times New Roman"/>
        </w:rPr>
        <w:t xml:space="preserve">  Претензия оформляется в письменной форме.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14:paraId="205429BD" w14:textId="77777777" w:rsidR="005962CD" w:rsidRPr="00644773" w:rsidRDefault="005962CD" w:rsidP="00946C0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</w:rPr>
      </w:pPr>
      <w:r w:rsidRPr="00644773">
        <w:rPr>
          <w:rFonts w:ascii="Times New Roman" w:eastAsia="Calibri" w:hAnsi="Times New Roman" w:cs="Times New Roman"/>
        </w:rPr>
        <w:t xml:space="preserve">  10.3. Любые споры, не урегулированные во внесудебном порядке, разрешаются Арбитражным судом Хабаровского края.</w:t>
      </w:r>
      <w:r w:rsidRPr="00644773">
        <w:rPr>
          <w:rFonts w:ascii="Times New Roman" w:hAnsi="Times New Roman" w:cs="Times New Roman"/>
        </w:rPr>
        <w:tab/>
      </w:r>
    </w:p>
    <w:p w14:paraId="57D1E870" w14:textId="77777777" w:rsidR="005962CD" w:rsidRPr="00644773" w:rsidRDefault="005962CD" w:rsidP="00946C09">
      <w:pPr>
        <w:tabs>
          <w:tab w:val="left" w:pos="709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</w:rPr>
      </w:pPr>
    </w:p>
    <w:p w14:paraId="2ACEF40B" w14:textId="77777777" w:rsidR="005962CD" w:rsidRPr="00644773" w:rsidRDefault="005962CD" w:rsidP="00946C09">
      <w:pPr>
        <w:tabs>
          <w:tab w:val="left" w:pos="709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</w:rPr>
      </w:pPr>
      <w:r w:rsidRPr="00644773">
        <w:rPr>
          <w:rFonts w:ascii="Times New Roman" w:hAnsi="Times New Roman" w:cs="Times New Roman"/>
          <w:b/>
        </w:rPr>
        <w:t>11. П</w:t>
      </w:r>
      <w:r w:rsidR="00810109">
        <w:rPr>
          <w:rFonts w:ascii="Times New Roman" w:hAnsi="Times New Roman" w:cs="Times New Roman"/>
          <w:b/>
        </w:rPr>
        <w:t xml:space="preserve">ОРЯДОК РАСТОРЖЕНИЯ ДОГОВОРА </w:t>
      </w:r>
    </w:p>
    <w:p w14:paraId="60751E4A" w14:textId="77777777" w:rsidR="005962CD" w:rsidRPr="00644773" w:rsidRDefault="005962CD" w:rsidP="00946C09">
      <w:pPr>
        <w:tabs>
          <w:tab w:val="left" w:pos="709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</w:rPr>
      </w:pPr>
    </w:p>
    <w:p w14:paraId="0817E3FD" w14:textId="77777777" w:rsidR="005962CD" w:rsidRPr="00644773" w:rsidRDefault="005962CD" w:rsidP="00946C09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</w:rPr>
      </w:pPr>
      <w:r w:rsidRPr="00644773">
        <w:rPr>
          <w:rFonts w:ascii="Times New Roman" w:eastAsia="Calibri" w:hAnsi="Times New Roman" w:cs="Times New Roman"/>
        </w:rPr>
        <w:t>11.1. Расторжение Договора допускается по соглашению сторон, по решению суда, а также в случае одностороннего отказа стороны Договора от исполнения Договора по основаниям, предусмотренным Гражданским кодексом РФ для одностороннего отказа от исполнения обязательств.</w:t>
      </w:r>
    </w:p>
    <w:p w14:paraId="179211FE" w14:textId="77777777" w:rsidR="005962CD" w:rsidRPr="00644773" w:rsidRDefault="005962CD" w:rsidP="00946C09">
      <w:pPr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>11.2. Расторжение Договора по соглашению сторон производится Сторонами путем подписания соответствующего соглашения о расторжении.</w:t>
      </w:r>
    </w:p>
    <w:p w14:paraId="59C8EFC6" w14:textId="77777777" w:rsidR="005962CD" w:rsidRPr="00644773" w:rsidRDefault="005962CD" w:rsidP="00946C09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>11.3. В случае расторжения настоящего Договора по соглашению Сторон Стороны подписывают акт сверки расчётов, отображающий расчеты Сторон за период исполнения Догово</w:t>
      </w:r>
      <w:r w:rsidR="0010376A">
        <w:rPr>
          <w:rFonts w:ascii="Times New Roman" w:hAnsi="Times New Roman" w:cs="Times New Roman"/>
        </w:rPr>
        <w:t xml:space="preserve">ра до момента его расторжения. </w:t>
      </w:r>
    </w:p>
    <w:p w14:paraId="0CA3691B" w14:textId="77777777" w:rsidR="005962CD" w:rsidRPr="00644773" w:rsidRDefault="005962CD" w:rsidP="00946C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lang w:eastAsia="ar-SA"/>
        </w:rPr>
      </w:pPr>
    </w:p>
    <w:p w14:paraId="7403F30B" w14:textId="77777777" w:rsidR="005962CD" w:rsidRPr="00644773" w:rsidRDefault="005962CD" w:rsidP="00946C09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b/>
          <w:kern w:val="1"/>
          <w:lang w:eastAsia="ar-SA"/>
        </w:rPr>
      </w:pPr>
      <w:r w:rsidRPr="00644773">
        <w:rPr>
          <w:rFonts w:ascii="Times New Roman" w:eastAsia="Andale Sans UI" w:hAnsi="Times New Roman" w:cs="Times New Roman"/>
          <w:b/>
          <w:kern w:val="1"/>
          <w:lang w:eastAsia="ar-SA"/>
        </w:rPr>
        <w:t xml:space="preserve">                              </w:t>
      </w:r>
      <w:r w:rsidR="00810109">
        <w:rPr>
          <w:rFonts w:ascii="Times New Roman" w:eastAsia="Andale Sans UI" w:hAnsi="Times New Roman" w:cs="Times New Roman"/>
          <w:b/>
          <w:kern w:val="1"/>
          <w:lang w:eastAsia="ar-SA"/>
        </w:rPr>
        <w:t xml:space="preserve">                 12. УВЕДОМЛЕНИЯ</w:t>
      </w:r>
    </w:p>
    <w:p w14:paraId="568FDCB7" w14:textId="77777777" w:rsidR="005962CD" w:rsidRPr="00644773" w:rsidRDefault="005962CD" w:rsidP="00946C09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b/>
          <w:kern w:val="1"/>
          <w:lang w:eastAsia="ar-SA"/>
        </w:rPr>
      </w:pPr>
    </w:p>
    <w:p w14:paraId="68132BB9" w14:textId="77777777" w:rsidR="005962CD" w:rsidRPr="00644773" w:rsidRDefault="005962CD" w:rsidP="00946C09">
      <w:pPr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 w:cs="Times New Roman"/>
          <w:color w:val="000000"/>
        </w:rPr>
      </w:pPr>
      <w:r w:rsidRPr="00644773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         12.1.</w:t>
      </w:r>
      <w:r w:rsidRPr="00644773">
        <w:rPr>
          <w:rFonts w:ascii="Times New Roman" w:hAnsi="Times New Roman" w:cs="Times New Roman"/>
          <w:color w:val="000000"/>
        </w:rPr>
        <w:t xml:space="preserve"> Все уведомления Сторон, а также прилагаемые к ним документы, связанные с исполнением настоящего Договора, должны быть направлены Сторонами друг другу в письменной форме на бумажном носителе </w:t>
      </w:r>
      <w:r w:rsidRPr="00644773">
        <w:rPr>
          <w:rFonts w:ascii="Times New Roman" w:hAnsi="Times New Roman" w:cs="Times New Roman"/>
          <w:snapToGrid w:val="0"/>
          <w:color w:val="000000"/>
        </w:rPr>
        <w:t xml:space="preserve">путем: </w:t>
      </w:r>
    </w:p>
    <w:p w14:paraId="428150D7" w14:textId="77777777" w:rsidR="005962CD" w:rsidRPr="00644773" w:rsidRDefault="005962CD" w:rsidP="00946C09">
      <w:pPr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 w:cs="Times New Roman"/>
          <w:color w:val="000000"/>
        </w:rPr>
      </w:pPr>
      <w:r w:rsidRPr="00644773">
        <w:rPr>
          <w:rFonts w:ascii="Times New Roman" w:hAnsi="Times New Roman" w:cs="Times New Roman"/>
          <w:color w:val="000000"/>
        </w:rPr>
        <w:t xml:space="preserve">          </w:t>
      </w:r>
      <w:r w:rsidRPr="00644773">
        <w:rPr>
          <w:rFonts w:ascii="Times New Roman" w:hAnsi="Times New Roman" w:cs="Times New Roman"/>
          <w:snapToGrid w:val="0"/>
          <w:color w:val="000000"/>
        </w:rPr>
        <w:t xml:space="preserve">12.1.1. направления по почте заказного или ценного письма с уведомлением о вручении, направляемого другой Стороне по адресу, указанному в реквизитах в настоящем </w:t>
      </w:r>
      <w:r w:rsidRPr="00644773">
        <w:rPr>
          <w:rFonts w:ascii="Times New Roman" w:hAnsi="Times New Roman" w:cs="Times New Roman"/>
          <w:color w:val="000000"/>
        </w:rPr>
        <w:t>Договор</w:t>
      </w:r>
      <w:r w:rsidRPr="00644773">
        <w:rPr>
          <w:rFonts w:ascii="Times New Roman" w:hAnsi="Times New Roman" w:cs="Times New Roman"/>
          <w:snapToGrid w:val="0"/>
          <w:color w:val="000000"/>
        </w:rPr>
        <w:t xml:space="preserve">е.                        </w:t>
      </w:r>
    </w:p>
    <w:p w14:paraId="760732E0" w14:textId="77777777" w:rsidR="005962CD" w:rsidRPr="00644773" w:rsidRDefault="005962CD" w:rsidP="00946C09">
      <w:pPr>
        <w:autoSpaceDE w:val="0"/>
        <w:autoSpaceDN w:val="0"/>
        <w:adjustRightInd w:val="0"/>
        <w:spacing w:after="0" w:line="240" w:lineRule="auto"/>
        <w:ind w:left="-567" w:firstLine="412"/>
        <w:jc w:val="both"/>
        <w:rPr>
          <w:rFonts w:ascii="Times New Roman" w:hAnsi="Times New Roman" w:cs="Times New Roman"/>
          <w:color w:val="000000"/>
        </w:rPr>
      </w:pPr>
      <w:r w:rsidRPr="00644773">
        <w:rPr>
          <w:rFonts w:ascii="Times New Roman" w:hAnsi="Times New Roman" w:cs="Times New Roman"/>
          <w:snapToGrid w:val="0"/>
          <w:color w:val="000000"/>
        </w:rPr>
        <w:t xml:space="preserve">    12.1.2. </w:t>
      </w:r>
      <w:r w:rsidRPr="00644773">
        <w:rPr>
          <w:rFonts w:ascii="Times New Roman" w:hAnsi="Times New Roman" w:cs="Times New Roman"/>
          <w:color w:val="000000"/>
        </w:rPr>
        <w:t>и/или нарочно, путем вручения лично под расписку исполнительному органу либо уполномоченному представителю Стороны, которой такое сообщение предназначено. Сообщение считается полученным другой Стороной с момента, указанного в описи передаваемых документов, либо на копии сообщения. Факт вручения сообщения должен быть подтвержден подписью уполномоченного представителя соответствующей Стороны.</w:t>
      </w:r>
    </w:p>
    <w:p w14:paraId="0D37B55D" w14:textId="77777777" w:rsidR="005962CD" w:rsidRPr="00644773" w:rsidRDefault="005962CD" w:rsidP="00946C09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Arial" w:hAnsi="Times New Roman" w:cs="Times New Roman"/>
          <w:bCs/>
          <w:color w:val="000000"/>
          <w:kern w:val="1"/>
          <w:lang w:eastAsia="zh-CN"/>
        </w:rPr>
      </w:pPr>
      <w:r w:rsidRPr="00644773">
        <w:rPr>
          <w:rFonts w:ascii="Times New Roman" w:eastAsia="Arial" w:hAnsi="Times New Roman" w:cs="Times New Roman"/>
          <w:kern w:val="1"/>
          <w:lang w:eastAsia="zh-CN" w:bidi="hi-IN"/>
        </w:rPr>
        <w:t>12.2. По настоящему Договору стороны вправе передавать друг другу документы с использованием средств электронной почты (e-mail) и факсимильной связи, указанных сторонами в разделе 14 настоящего Договора</w:t>
      </w:r>
      <w:r w:rsidRPr="00644773">
        <w:rPr>
          <w:rFonts w:ascii="Times New Roman" w:eastAsia="Arial" w:hAnsi="Times New Roman" w:cs="Times New Roman"/>
          <w:bCs/>
          <w:color w:val="000000"/>
          <w:kern w:val="1"/>
          <w:lang w:eastAsia="zh-CN"/>
        </w:rPr>
        <w:t xml:space="preserve">. </w:t>
      </w:r>
    </w:p>
    <w:p w14:paraId="2D35592C" w14:textId="77777777" w:rsidR="005962CD" w:rsidRPr="00644773" w:rsidRDefault="005962CD" w:rsidP="00946C09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</w:rPr>
      </w:pPr>
    </w:p>
    <w:p w14:paraId="72AAC326" w14:textId="77777777" w:rsidR="005962CD" w:rsidRPr="00644773" w:rsidRDefault="005962CD" w:rsidP="00946C09">
      <w:pPr>
        <w:spacing w:after="0" w:line="240" w:lineRule="auto"/>
        <w:ind w:left="-567" w:right="-143" w:firstLine="708"/>
        <w:rPr>
          <w:rFonts w:ascii="Times New Roman" w:hAnsi="Times New Roman" w:cs="Times New Roman"/>
          <w:b/>
        </w:rPr>
      </w:pPr>
      <w:r w:rsidRPr="00644773">
        <w:rPr>
          <w:rFonts w:ascii="Times New Roman" w:hAnsi="Times New Roman" w:cs="Times New Roman"/>
          <w:b/>
        </w:rPr>
        <w:t xml:space="preserve">                                                        13. П</w:t>
      </w:r>
      <w:r w:rsidR="00810109">
        <w:rPr>
          <w:rFonts w:ascii="Times New Roman" w:hAnsi="Times New Roman" w:cs="Times New Roman"/>
          <w:b/>
        </w:rPr>
        <w:t xml:space="preserve">РОЧИЕ (ОСОБЫЕ) УСЛОВИЯ </w:t>
      </w:r>
    </w:p>
    <w:p w14:paraId="1C0D84AA" w14:textId="77777777" w:rsidR="005962CD" w:rsidRPr="00644773" w:rsidRDefault="005962CD" w:rsidP="00946C09">
      <w:pPr>
        <w:spacing w:after="0" w:line="240" w:lineRule="auto"/>
        <w:ind w:left="-567" w:right="-143" w:firstLine="708"/>
        <w:rPr>
          <w:rFonts w:ascii="Times New Roman" w:hAnsi="Times New Roman" w:cs="Times New Roman"/>
        </w:rPr>
      </w:pPr>
    </w:p>
    <w:p w14:paraId="4DA72AF9" w14:textId="77777777" w:rsidR="005962CD" w:rsidRPr="00644773" w:rsidRDefault="005962CD" w:rsidP="00946C09">
      <w:pPr>
        <w:spacing w:after="0" w:line="240" w:lineRule="auto"/>
        <w:ind w:left="-567" w:right="-143" w:firstLine="720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>13.1.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21287BA9" w14:textId="77777777" w:rsidR="005962CD" w:rsidRPr="00644773" w:rsidRDefault="005962CD" w:rsidP="00946C09">
      <w:pPr>
        <w:spacing w:after="0" w:line="240" w:lineRule="auto"/>
        <w:ind w:left="-567" w:right="-143" w:firstLine="720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lastRenderedPageBreak/>
        <w:t>13.2. Настоящий Договор составлен в трех экземплярах, имеющих одинаковую юридическую силу -  по одному экземпляру для каждой из Сторон.</w:t>
      </w:r>
    </w:p>
    <w:p w14:paraId="291CB6C5" w14:textId="77777777" w:rsidR="005962CD" w:rsidRPr="00644773" w:rsidRDefault="005962CD" w:rsidP="00946C0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Cs/>
        </w:rPr>
      </w:pPr>
      <w:r w:rsidRPr="00644773">
        <w:rPr>
          <w:rFonts w:ascii="Times New Roman" w:hAnsi="Times New Roman" w:cs="Times New Roman"/>
        </w:rPr>
        <w:t xml:space="preserve">13.3. </w:t>
      </w:r>
      <w:r w:rsidRPr="00644773">
        <w:rPr>
          <w:rFonts w:ascii="Times New Roman" w:hAnsi="Times New Roman" w:cs="Times New Roman"/>
          <w:bCs/>
        </w:rPr>
        <w:t>Поскольку Фонд</w:t>
      </w:r>
      <w:r w:rsidRPr="00644773">
        <w:rPr>
          <w:rFonts w:ascii="Times New Roman" w:hAnsi="Times New Roman" w:cs="Times New Roman"/>
          <w:bCs/>
          <w:i/>
        </w:rPr>
        <w:t xml:space="preserve"> </w:t>
      </w:r>
      <w:r w:rsidRPr="00644773">
        <w:rPr>
          <w:rFonts w:ascii="Times New Roman" w:hAnsi="Times New Roman" w:cs="Times New Roman"/>
          <w:bCs/>
        </w:rPr>
        <w:t xml:space="preserve">исполняет настоящий Договор за счет средств субсидии, полученной для реализации </w:t>
      </w:r>
      <w:r w:rsidRPr="00644773">
        <w:rPr>
          <w:rFonts w:ascii="Times New Roman" w:hAnsi="Times New Roman" w:cs="Times New Roman"/>
        </w:rPr>
        <w:t>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Правительства Ха</w:t>
      </w:r>
      <w:r w:rsidR="0083751F">
        <w:rPr>
          <w:rFonts w:ascii="Times New Roman" w:hAnsi="Times New Roman" w:cs="Times New Roman"/>
        </w:rPr>
        <w:t>баровского края от 17.08.2012</w:t>
      </w:r>
      <w:r w:rsidRPr="00644773">
        <w:rPr>
          <w:rFonts w:ascii="Times New Roman" w:hAnsi="Times New Roman" w:cs="Times New Roman"/>
        </w:rPr>
        <w:t xml:space="preserve"> №</w:t>
      </w:r>
      <w:r w:rsidRPr="00644773">
        <w:rPr>
          <w:rFonts w:ascii="Times New Roman" w:eastAsia="Calibri" w:hAnsi="Times New Roman" w:cs="Times New Roman"/>
        </w:rPr>
        <w:t> </w:t>
      </w:r>
      <w:r w:rsidRPr="00644773">
        <w:rPr>
          <w:rFonts w:ascii="Times New Roman" w:hAnsi="Times New Roman" w:cs="Times New Roman"/>
        </w:rPr>
        <w:t>277-пр</w:t>
      </w:r>
      <w:r w:rsidR="0010376A">
        <w:rPr>
          <w:rFonts w:ascii="Times New Roman" w:hAnsi="Times New Roman" w:cs="Times New Roman"/>
          <w:bCs/>
        </w:rPr>
        <w:t>, настоящим Судовладелец</w:t>
      </w:r>
      <w:r w:rsidRPr="00644773">
        <w:rPr>
          <w:rFonts w:ascii="Times New Roman" w:hAnsi="Times New Roman" w:cs="Times New Roman"/>
          <w:bCs/>
        </w:rPr>
        <w:t xml:space="preserve"> дает согласие на осуществление Министерством сельского хозяйства и продовольствия  Хабаровского края  и органами государственного финансового контроля Хабаровского края проверок, связанных с соблюдением условий, целей и порядка предоставления субсидии.</w:t>
      </w:r>
    </w:p>
    <w:p w14:paraId="4D9C7C22" w14:textId="77777777" w:rsidR="005962CD" w:rsidRPr="00644773" w:rsidRDefault="005962CD" w:rsidP="00946C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>13.4. Все Приложения к Договору являются его неотъемлемыми частями:</w:t>
      </w:r>
    </w:p>
    <w:p w14:paraId="0752F2A8" w14:textId="77777777" w:rsidR="008B2BB8" w:rsidRDefault="005962CD" w:rsidP="00946C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 w:cs="Times New Roman"/>
        </w:rPr>
      </w:pPr>
      <w:r w:rsidRPr="00644773">
        <w:rPr>
          <w:rFonts w:ascii="Times New Roman" w:hAnsi="Times New Roman" w:cs="Times New Roman"/>
        </w:rPr>
        <w:t xml:space="preserve">13.4.1. Приложение № 1 </w:t>
      </w:r>
      <w:r w:rsidR="008B2BB8">
        <w:rPr>
          <w:rFonts w:ascii="Times New Roman" w:hAnsi="Times New Roman" w:cs="Times New Roman"/>
        </w:rPr>
        <w:t>Техническое задание.</w:t>
      </w:r>
    </w:p>
    <w:p w14:paraId="1433C364" w14:textId="77777777" w:rsidR="005962CD" w:rsidRDefault="005962CD" w:rsidP="00946C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 w:cs="Times New Roman"/>
        </w:rPr>
      </w:pPr>
    </w:p>
    <w:p w14:paraId="20DB9B30" w14:textId="77777777" w:rsidR="00644773" w:rsidRPr="00644773" w:rsidRDefault="00644773" w:rsidP="00946C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 w:cs="Times New Roman"/>
        </w:rPr>
      </w:pPr>
    </w:p>
    <w:p w14:paraId="23DD3B55" w14:textId="77777777" w:rsidR="003D060F" w:rsidRDefault="00810109" w:rsidP="00946C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43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ЮРИДИЧЕСКИЕ АДРЕСА СТОРОН</w:t>
      </w:r>
    </w:p>
    <w:p w14:paraId="7939FCE0" w14:textId="77777777" w:rsidR="003D060F" w:rsidRDefault="003D060F" w:rsidP="00946C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43" w:firstLine="720"/>
        <w:jc w:val="center"/>
        <w:rPr>
          <w:rFonts w:ascii="Times New Roman" w:hAnsi="Times New Roman" w:cs="Times New Roman"/>
        </w:rPr>
      </w:pPr>
    </w:p>
    <w:tbl>
      <w:tblPr>
        <w:tblW w:w="9496" w:type="dxa"/>
        <w:tblInd w:w="4" w:type="dxa"/>
        <w:tblLook w:val="01E0" w:firstRow="1" w:lastRow="1" w:firstColumn="1" w:lastColumn="1" w:noHBand="0" w:noVBand="0"/>
      </w:tblPr>
      <w:tblGrid>
        <w:gridCol w:w="4906"/>
        <w:gridCol w:w="4590"/>
      </w:tblGrid>
      <w:tr w:rsidR="003D060F" w:rsidRPr="00351DD0" w14:paraId="5A422044" w14:textId="77777777" w:rsidTr="0066540B">
        <w:trPr>
          <w:trHeight w:val="361"/>
        </w:trPr>
        <w:tc>
          <w:tcPr>
            <w:tcW w:w="4906" w:type="dxa"/>
          </w:tcPr>
          <w:p w14:paraId="40A704C7" w14:textId="77777777" w:rsidR="003D060F" w:rsidRPr="00093290" w:rsidRDefault="003D060F" w:rsidP="0066540B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Судовладелец</w:t>
            </w:r>
          </w:p>
        </w:tc>
        <w:tc>
          <w:tcPr>
            <w:tcW w:w="4590" w:type="dxa"/>
          </w:tcPr>
          <w:p w14:paraId="626F133E" w14:textId="77777777" w:rsidR="003D060F" w:rsidRPr="00136B31" w:rsidRDefault="003D060F" w:rsidP="0066540B">
            <w:pPr>
              <w:pStyle w:val="1"/>
              <w:numPr>
                <w:ilvl w:val="0"/>
                <w:numId w:val="0"/>
              </w:numPr>
              <w:ind w:firstLine="482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</w:rPr>
              <w:t xml:space="preserve">   Фрахтователь</w:t>
            </w:r>
          </w:p>
        </w:tc>
      </w:tr>
      <w:tr w:rsidR="003D060F" w:rsidRPr="00F002AD" w14:paraId="5728210B" w14:textId="77777777" w:rsidTr="0066540B">
        <w:trPr>
          <w:trHeight w:val="1029"/>
        </w:trPr>
        <w:tc>
          <w:tcPr>
            <w:tcW w:w="4906" w:type="dxa"/>
          </w:tcPr>
          <w:p w14:paraId="35DCBC60" w14:textId="77777777" w:rsidR="003D060F" w:rsidRPr="00B52612" w:rsidRDefault="003D060F" w:rsidP="0066540B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Адрес:</w:t>
            </w:r>
          </w:p>
          <w:p w14:paraId="70338963" w14:textId="77777777" w:rsidR="003D060F" w:rsidRPr="00B52612" w:rsidRDefault="003D060F" w:rsidP="0066540B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ОГРН (ОГРНИП)</w:t>
            </w:r>
          </w:p>
          <w:p w14:paraId="042A84FE" w14:textId="77777777" w:rsidR="003D060F" w:rsidRPr="00B52612" w:rsidRDefault="003D060F" w:rsidP="0066540B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ИНН</w:t>
            </w:r>
          </w:p>
          <w:p w14:paraId="6E3CB8A5" w14:textId="77777777" w:rsidR="003D060F" w:rsidRPr="00B52612" w:rsidRDefault="003D060F" w:rsidP="0066540B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р/с</w:t>
            </w:r>
          </w:p>
          <w:p w14:paraId="2A8490DF" w14:textId="77777777" w:rsidR="003D060F" w:rsidRPr="00B52612" w:rsidRDefault="003D060F" w:rsidP="0066540B">
            <w:pPr>
              <w:spacing w:after="0" w:line="240" w:lineRule="auto"/>
              <w:ind w:right="-546"/>
              <w:rPr>
                <w:sz w:val="18"/>
                <w:u w:val="single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тел.</w:t>
            </w:r>
          </w:p>
        </w:tc>
        <w:tc>
          <w:tcPr>
            <w:tcW w:w="4590" w:type="dxa"/>
          </w:tcPr>
          <w:p w14:paraId="3AB68976" w14:textId="77777777" w:rsidR="003D060F" w:rsidRPr="00B52612" w:rsidRDefault="003D060F" w:rsidP="0066540B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Адрес:</w:t>
            </w:r>
          </w:p>
          <w:p w14:paraId="07C45487" w14:textId="77777777" w:rsidR="003D060F" w:rsidRPr="00B52612" w:rsidRDefault="003D060F" w:rsidP="0066540B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ОГРН (ОГРНИП)</w:t>
            </w:r>
          </w:p>
          <w:p w14:paraId="11EB7EA9" w14:textId="77777777" w:rsidR="003D060F" w:rsidRPr="00B52612" w:rsidRDefault="003D060F" w:rsidP="0066540B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ИНН</w:t>
            </w:r>
          </w:p>
          <w:p w14:paraId="1266D50A" w14:textId="77777777" w:rsidR="003D060F" w:rsidRPr="00B52612" w:rsidRDefault="003D060F" w:rsidP="00665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р/с</w:t>
            </w:r>
          </w:p>
          <w:p w14:paraId="0E07AA97" w14:textId="77777777" w:rsidR="003D060F" w:rsidRPr="00136B31" w:rsidRDefault="003D060F" w:rsidP="0066540B">
            <w:pPr>
              <w:spacing w:after="0" w:line="240" w:lineRule="auto"/>
              <w:jc w:val="both"/>
            </w:pPr>
            <w:r w:rsidRPr="00B52612">
              <w:rPr>
                <w:rFonts w:ascii="Times New Roman" w:hAnsi="Times New Roman" w:cs="Times New Roman"/>
                <w:sz w:val="18"/>
              </w:rPr>
              <w:t>тел.</w:t>
            </w:r>
          </w:p>
        </w:tc>
      </w:tr>
    </w:tbl>
    <w:p w14:paraId="39889A0F" w14:textId="77777777" w:rsidR="003D060F" w:rsidRDefault="003D060F" w:rsidP="003D060F">
      <w:pPr>
        <w:jc w:val="both"/>
        <w:outlineLvl w:val="0"/>
      </w:pPr>
      <w:r w:rsidRPr="00351DD0">
        <w:t xml:space="preserve">   _____________________</w:t>
      </w:r>
      <w:r>
        <w:t xml:space="preserve"> /______________</w:t>
      </w:r>
      <w:r w:rsidRPr="00351DD0">
        <w:t xml:space="preserve">      </w:t>
      </w:r>
      <w:r w:rsidRPr="002C523D">
        <w:t xml:space="preserve">                   </w:t>
      </w:r>
      <w:r>
        <w:t xml:space="preserve">   _____________/________________</w:t>
      </w:r>
    </w:p>
    <w:p w14:paraId="488AFCFA" w14:textId="77777777" w:rsidR="003D060F" w:rsidRPr="00C1650A" w:rsidRDefault="003D060F" w:rsidP="003D060F">
      <w:pPr>
        <w:jc w:val="both"/>
        <w:outlineLvl w:val="0"/>
      </w:pPr>
      <w:r>
        <w:t xml:space="preserve">            </w:t>
      </w:r>
      <w:r w:rsidRPr="00C1255D">
        <w:t>м.п.</w:t>
      </w:r>
      <w:r>
        <w:t xml:space="preserve">                                                                                                            </w:t>
      </w:r>
      <w:r w:rsidRPr="00C1255D">
        <w:t>м.п.</w:t>
      </w:r>
    </w:p>
    <w:p w14:paraId="1717E042" w14:textId="77777777" w:rsidR="003D060F" w:rsidRPr="00C1650A" w:rsidRDefault="003D060F" w:rsidP="003D060F">
      <w:pPr>
        <w:jc w:val="both"/>
        <w:outlineLvl w:val="0"/>
      </w:pPr>
    </w:p>
    <w:p w14:paraId="0A030ADD" w14:textId="77777777" w:rsidR="003D060F" w:rsidRPr="00644773" w:rsidRDefault="003D060F" w:rsidP="003D060F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  <w:r w:rsidRPr="00644773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Фонд:</w:t>
      </w:r>
    </w:p>
    <w:p w14:paraId="31C46D51" w14:textId="77777777" w:rsidR="003D060F" w:rsidRPr="00644773" w:rsidRDefault="003D060F" w:rsidP="003D060F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  <w:r w:rsidRPr="00644773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Автономная некоммерческая организация </w:t>
      </w:r>
    </w:p>
    <w:p w14:paraId="57A29CA2" w14:textId="77777777" w:rsidR="003D060F" w:rsidRPr="00644773" w:rsidRDefault="003D060F" w:rsidP="003D060F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  <w:r w:rsidRPr="00644773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«Краевой сельскохозяйственный фонд»</w:t>
      </w:r>
    </w:p>
    <w:p w14:paraId="145FD563" w14:textId="77777777" w:rsidR="003D060F" w:rsidRPr="00644773" w:rsidRDefault="003D060F" w:rsidP="003D060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</w:p>
    <w:p w14:paraId="3B89E4F9" w14:textId="77777777" w:rsidR="003D060F" w:rsidRPr="00644773" w:rsidRDefault="003D060F" w:rsidP="003D060F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 xml:space="preserve">Адрес: 680000, Хабаровский край, </w:t>
      </w:r>
    </w:p>
    <w:p w14:paraId="3421EC2A" w14:textId="77777777" w:rsidR="003D060F" w:rsidRPr="00644773" w:rsidRDefault="003D060F" w:rsidP="003D060F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>г. Хабаровск, ул. Ленина д. 4, оф.808.</w:t>
      </w:r>
    </w:p>
    <w:p w14:paraId="146DDA95" w14:textId="77777777" w:rsidR="003D060F" w:rsidRPr="00644773" w:rsidRDefault="003D060F" w:rsidP="003D060F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 xml:space="preserve">ОГРН 1152700000837 </w:t>
      </w:r>
    </w:p>
    <w:p w14:paraId="55673901" w14:textId="77777777" w:rsidR="003D060F" w:rsidRPr="00644773" w:rsidRDefault="003D060F" w:rsidP="003D060F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>ИНН 2721217941, КПП 272101001</w:t>
      </w:r>
    </w:p>
    <w:p w14:paraId="7402C203" w14:textId="77777777" w:rsidR="003D060F" w:rsidRPr="00644773" w:rsidRDefault="003D060F" w:rsidP="003D060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Р/с № 40703810570000000764, </w:t>
      </w:r>
    </w:p>
    <w:p w14:paraId="28D9E773" w14:textId="77777777" w:rsidR="003D060F" w:rsidRPr="00644773" w:rsidRDefault="003D060F" w:rsidP="003D060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40703810470000000482</w:t>
      </w:r>
    </w:p>
    <w:p w14:paraId="4A90F214" w14:textId="77777777" w:rsidR="003D060F" w:rsidRPr="00644773" w:rsidRDefault="003D060F" w:rsidP="003D060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в Дальневосточном филиале </w:t>
      </w:r>
    </w:p>
    <w:p w14:paraId="35A3D829" w14:textId="77777777" w:rsidR="003D060F" w:rsidRPr="00644773" w:rsidRDefault="003D060F" w:rsidP="003D060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ПАО «Сбербанк России» г. Хабаровск</w:t>
      </w:r>
    </w:p>
    <w:p w14:paraId="69A87023" w14:textId="77777777" w:rsidR="003D060F" w:rsidRPr="00644773" w:rsidRDefault="003D060F" w:rsidP="003D060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К/с № 30101810600000000608</w:t>
      </w:r>
    </w:p>
    <w:p w14:paraId="7DE2E759" w14:textId="77777777" w:rsidR="003D060F" w:rsidRPr="00644773" w:rsidRDefault="003D060F" w:rsidP="003D060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БИК 040813608</w:t>
      </w:r>
    </w:p>
    <w:p w14:paraId="04D22C1C" w14:textId="77777777" w:rsidR="003D060F" w:rsidRPr="00644773" w:rsidRDefault="003D060F" w:rsidP="003D060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Тел. 89098253010</w:t>
      </w:r>
    </w:p>
    <w:p w14:paraId="0DF2DB82" w14:textId="77777777" w:rsidR="003D060F" w:rsidRPr="00644773" w:rsidRDefault="003D060F" w:rsidP="003D060F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val="en-US" w:bidi="ru-RU"/>
        </w:rPr>
        <w:t>E</w:t>
      </w: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-</w:t>
      </w: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val="en-US" w:bidi="ru-RU"/>
        </w:rPr>
        <w:t>mail</w:t>
      </w: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: </w:t>
      </w:r>
      <w:hyperlink r:id="rId11" w:history="1">
        <w:r w:rsidRPr="00644773">
          <w:rPr>
            <w:rFonts w:ascii="Times New Roman" w:eastAsia="Microsoft Sans Serif" w:hAnsi="Times New Roman" w:cs="Times New Roman"/>
            <w:color w:val="0066CC"/>
            <w:sz w:val="20"/>
            <w:szCs w:val="20"/>
            <w:u w:val="single"/>
            <w:lang w:bidi="ru-RU"/>
          </w:rPr>
          <w:t>info@ksf27.ru</w:t>
        </w:r>
      </w:hyperlink>
    </w:p>
    <w:p w14:paraId="38DBB995" w14:textId="77777777" w:rsidR="003D060F" w:rsidRPr="00644773" w:rsidRDefault="003D060F" w:rsidP="003D060F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6B5B2C" w14:textId="77777777" w:rsidR="003D060F" w:rsidRPr="00644773" w:rsidRDefault="003D060F" w:rsidP="003D060F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14:paraId="1195A338" w14:textId="77777777" w:rsidR="003D060F" w:rsidRPr="00644773" w:rsidRDefault="003D060F" w:rsidP="003D060F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A354F7" w14:textId="77777777" w:rsidR="003D060F" w:rsidRPr="00644773" w:rsidRDefault="003D060F" w:rsidP="003D060F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>______________________ /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6447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FF555A" w14:textId="77777777" w:rsidR="003D060F" w:rsidRDefault="003D060F" w:rsidP="003D060F">
      <w:pPr>
        <w:keepNext/>
        <w:rPr>
          <w:rFonts w:eastAsia="Calibri"/>
          <w:sz w:val="23"/>
          <w:szCs w:val="24"/>
        </w:rPr>
      </w:pPr>
      <w:r>
        <w:t xml:space="preserve">            </w:t>
      </w:r>
      <w:r w:rsidRPr="00C1255D">
        <w:t>м.п.</w:t>
      </w:r>
    </w:p>
    <w:p w14:paraId="767A64CA" w14:textId="77777777" w:rsidR="003D060F" w:rsidRDefault="003D060F" w:rsidP="003D060F">
      <w:pPr>
        <w:keepNext/>
        <w:rPr>
          <w:rFonts w:eastAsia="Calibri"/>
          <w:sz w:val="23"/>
          <w:szCs w:val="24"/>
        </w:rPr>
      </w:pPr>
    </w:p>
    <w:p w14:paraId="50798667" w14:textId="77777777" w:rsidR="005962CD" w:rsidRDefault="005962CD" w:rsidP="00946C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43" w:firstLine="720"/>
        <w:jc w:val="center"/>
        <w:rPr>
          <w:rFonts w:ascii="Times New Roman" w:hAnsi="Times New Roman" w:cs="Times New Roman"/>
        </w:rPr>
      </w:pPr>
    </w:p>
    <w:p w14:paraId="61260258" w14:textId="77777777" w:rsidR="00946C09" w:rsidRPr="00644773" w:rsidRDefault="00946C09" w:rsidP="00946C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143" w:firstLine="720"/>
        <w:jc w:val="center"/>
        <w:rPr>
          <w:rFonts w:ascii="Times New Roman" w:hAnsi="Times New Roman" w:cs="Times New Roman"/>
        </w:rPr>
      </w:pPr>
    </w:p>
    <w:p w14:paraId="0A34DD83" w14:textId="77777777" w:rsidR="005962CD" w:rsidRDefault="005962CD" w:rsidP="005962CD">
      <w:pPr>
        <w:tabs>
          <w:tab w:val="left" w:pos="709"/>
          <w:tab w:val="left" w:pos="298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922A184" w14:textId="77777777" w:rsidR="003D060F" w:rsidRDefault="003D060F" w:rsidP="005962CD">
      <w:pPr>
        <w:tabs>
          <w:tab w:val="left" w:pos="709"/>
          <w:tab w:val="left" w:pos="298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309AFDE6" w14:textId="77777777" w:rsidR="003D060F" w:rsidRDefault="003D060F" w:rsidP="005962CD">
      <w:pPr>
        <w:tabs>
          <w:tab w:val="left" w:pos="709"/>
          <w:tab w:val="left" w:pos="298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450B3C31" w14:textId="77777777" w:rsidR="003D060F" w:rsidRDefault="003D060F" w:rsidP="005962CD">
      <w:pPr>
        <w:tabs>
          <w:tab w:val="left" w:pos="709"/>
          <w:tab w:val="left" w:pos="298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B110342" w14:textId="77777777" w:rsidR="00645830" w:rsidRPr="00B52612" w:rsidRDefault="00B52612" w:rsidP="004F1AC6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  <w:r w:rsidRPr="00B52612">
        <w:rPr>
          <w:rFonts w:ascii="Times New Roman" w:hAnsi="Times New Roman" w:cs="Times New Roman"/>
          <w:i/>
          <w:szCs w:val="28"/>
        </w:rPr>
        <w:lastRenderedPageBreak/>
        <w:t>Прилож</w:t>
      </w:r>
      <w:r w:rsidR="00645830" w:rsidRPr="00B52612">
        <w:rPr>
          <w:rFonts w:ascii="Times New Roman" w:hAnsi="Times New Roman" w:cs="Times New Roman"/>
          <w:i/>
          <w:szCs w:val="28"/>
        </w:rPr>
        <w:t xml:space="preserve">ение №1 </w:t>
      </w:r>
    </w:p>
    <w:p w14:paraId="36B6E48D" w14:textId="77777777" w:rsidR="00E21AE7" w:rsidRDefault="00232C5B" w:rsidP="00E21AE7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 w:rsidRPr="00B52612">
        <w:rPr>
          <w:rFonts w:ascii="Times New Roman" w:eastAsia="Times New Roman" w:hAnsi="Times New Roman" w:cs="Times New Roman"/>
          <w:i/>
        </w:rPr>
        <w:t>к Договору</w:t>
      </w:r>
      <w:r w:rsidR="003E5527">
        <w:rPr>
          <w:rFonts w:ascii="Times New Roman" w:eastAsia="Times New Roman" w:hAnsi="Times New Roman" w:cs="Times New Roman"/>
          <w:i/>
        </w:rPr>
        <w:t xml:space="preserve"> </w:t>
      </w:r>
      <w:r w:rsidR="00E21AE7">
        <w:rPr>
          <w:rFonts w:ascii="Times New Roman" w:eastAsia="Times New Roman" w:hAnsi="Times New Roman" w:cs="Times New Roman"/>
          <w:i/>
        </w:rPr>
        <w:t xml:space="preserve">на оказание услуг </w:t>
      </w:r>
    </w:p>
    <w:p w14:paraId="216ACC71" w14:textId="77777777" w:rsidR="00E21AE7" w:rsidRPr="00B52612" w:rsidRDefault="00E21AE7" w:rsidP="00E21AE7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 организации морской перевозки груза</w:t>
      </w:r>
    </w:p>
    <w:p w14:paraId="1931CF03" w14:textId="77777777" w:rsidR="00232C5B" w:rsidRPr="00B52612" w:rsidRDefault="00232C5B" w:rsidP="004F1AC6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6DF7644" w14:textId="77777777" w:rsidR="004F1AC6" w:rsidRPr="00B52612" w:rsidRDefault="004F1AC6" w:rsidP="00232C5B">
      <w:pPr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</w:p>
    <w:p w14:paraId="65C8CFD0" w14:textId="77777777" w:rsidR="00645830" w:rsidRPr="00B52612" w:rsidRDefault="00645830" w:rsidP="00232C5B">
      <w:pPr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 w:rsidRPr="00B52612">
        <w:rPr>
          <w:rFonts w:ascii="Times New Roman" w:hAnsi="Times New Roman" w:cs="Times New Roman"/>
          <w:szCs w:val="28"/>
        </w:rPr>
        <w:t>от «__»_________202</w:t>
      </w:r>
      <w:r w:rsidR="003D060F">
        <w:rPr>
          <w:rFonts w:ascii="Times New Roman" w:hAnsi="Times New Roman" w:cs="Times New Roman"/>
          <w:szCs w:val="28"/>
        </w:rPr>
        <w:t>3</w:t>
      </w:r>
      <w:r w:rsidRPr="00B52612">
        <w:rPr>
          <w:rFonts w:ascii="Times New Roman" w:hAnsi="Times New Roman" w:cs="Times New Roman"/>
          <w:szCs w:val="28"/>
        </w:rPr>
        <w:t xml:space="preserve"> г.</w:t>
      </w:r>
    </w:p>
    <w:p w14:paraId="63D958D8" w14:textId="77777777" w:rsidR="00232C5B" w:rsidRPr="00B52612" w:rsidRDefault="00232C5B" w:rsidP="00232C5B">
      <w:pPr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 w:rsidRPr="00B52612">
        <w:rPr>
          <w:rFonts w:ascii="Times New Roman" w:hAnsi="Times New Roman" w:cs="Times New Roman"/>
          <w:szCs w:val="28"/>
        </w:rPr>
        <w:t>№__________________</w:t>
      </w:r>
    </w:p>
    <w:p w14:paraId="24324118" w14:textId="77777777" w:rsidR="008B44C0" w:rsidRPr="00B52612" w:rsidRDefault="008B44C0" w:rsidP="008B44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7FB67" w14:textId="77777777" w:rsidR="008B44C0" w:rsidRPr="004E16DB" w:rsidRDefault="008B44C0" w:rsidP="008B44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747568" w14:textId="77777777" w:rsidR="008B2BB8" w:rsidRDefault="008B2BB8" w:rsidP="008B2BB8">
      <w:pPr>
        <w:pStyle w:val="ConsPlusNormal"/>
        <w:jc w:val="center"/>
        <w:rPr>
          <w:b/>
          <w:bCs/>
        </w:rPr>
      </w:pPr>
      <w:r w:rsidRPr="001F1442">
        <w:rPr>
          <w:b/>
          <w:bCs/>
        </w:rPr>
        <w:t>Техническое задание</w:t>
      </w:r>
    </w:p>
    <w:p w14:paraId="28C91291" w14:textId="77777777" w:rsidR="00E21AE7" w:rsidRPr="001F1442" w:rsidRDefault="00E21AE7" w:rsidP="008B2BB8">
      <w:pPr>
        <w:pStyle w:val="ConsPlusNormal"/>
        <w:jc w:val="center"/>
        <w:rPr>
          <w:b/>
          <w:bCs/>
        </w:rPr>
      </w:pPr>
    </w:p>
    <w:p w14:paraId="44D9FAD9" w14:textId="77777777" w:rsidR="00793E2F" w:rsidRPr="00CD24AC" w:rsidRDefault="00793E2F" w:rsidP="00793E2F">
      <w:pPr>
        <w:tabs>
          <w:tab w:val="left" w:pos="993"/>
        </w:tabs>
        <w:spacing w:line="25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1. </w:t>
      </w:r>
      <w:r w:rsidRPr="00CD24AC">
        <w:rPr>
          <w:rFonts w:ascii="Times New Roman" w:eastAsia="Calibri" w:hAnsi="Times New Roman"/>
          <w:b/>
          <w:sz w:val="24"/>
          <w:szCs w:val="24"/>
        </w:rPr>
        <w:t>Маршрут перевозки груза:</w:t>
      </w:r>
      <w:r w:rsidRPr="00CD24AC">
        <w:rPr>
          <w:rFonts w:ascii="Times New Roman" w:eastAsia="Calibri" w:hAnsi="Times New Roman"/>
          <w:sz w:val="24"/>
          <w:szCs w:val="24"/>
          <w:lang w:val="fi-FI"/>
        </w:rPr>
        <w:t xml:space="preserve"> </w:t>
      </w:r>
      <w:r w:rsidRPr="00CD24AC">
        <w:rPr>
          <w:rFonts w:ascii="Times New Roman" w:eastAsia="Calibri" w:hAnsi="Times New Roman"/>
          <w:sz w:val="24"/>
          <w:szCs w:val="24"/>
        </w:rPr>
        <w:t>от</w:t>
      </w:r>
      <w:r>
        <w:rPr>
          <w:rFonts w:ascii="Times New Roman" w:eastAsia="Calibri" w:hAnsi="Times New Roman"/>
          <w:sz w:val="24"/>
          <w:szCs w:val="24"/>
        </w:rPr>
        <w:t xml:space="preserve"> порта г. Владивосток, Приморский край </w:t>
      </w:r>
      <w:r w:rsidRPr="00CD24AC">
        <w:rPr>
          <w:rFonts w:ascii="Times New Roman" w:eastAsia="Calibri" w:hAnsi="Times New Roman"/>
          <w:sz w:val="24"/>
          <w:szCs w:val="24"/>
        </w:rPr>
        <w:t xml:space="preserve">до </w:t>
      </w:r>
      <w:r>
        <w:rPr>
          <w:rFonts w:ascii="Times New Roman" w:eastAsia="Calibri" w:hAnsi="Times New Roman"/>
          <w:sz w:val="24"/>
          <w:szCs w:val="24"/>
        </w:rPr>
        <w:t xml:space="preserve">порта р.п. Охотск, Охотский район, Хабаровский край </w:t>
      </w:r>
      <w:r w:rsidR="00C16054">
        <w:rPr>
          <w:rFonts w:ascii="Times New Roman" w:eastAsia="Calibri" w:hAnsi="Times New Roman"/>
          <w:sz w:val="24"/>
          <w:szCs w:val="24"/>
        </w:rPr>
        <w:t xml:space="preserve">(погрузка груза на судно осуществляется Судовладельцем </w:t>
      </w:r>
      <w:r w:rsidR="00B35910">
        <w:rPr>
          <w:rFonts w:ascii="Times New Roman" w:eastAsia="Calibri" w:hAnsi="Times New Roman"/>
          <w:sz w:val="24"/>
          <w:szCs w:val="24"/>
        </w:rPr>
        <w:t>своими силами и за свой счет).</w:t>
      </w:r>
    </w:p>
    <w:p w14:paraId="79793D2E" w14:textId="77777777" w:rsidR="00793E2F" w:rsidRPr="00191E56" w:rsidRDefault="00793E2F" w:rsidP="00793E2F">
      <w:pPr>
        <w:tabs>
          <w:tab w:val="left" w:pos="851"/>
        </w:tabs>
        <w:overflowPunct w:val="0"/>
        <w:autoSpaceDE w:val="0"/>
        <w:autoSpaceDN w:val="0"/>
        <w:adjustRightInd w:val="0"/>
        <w:spacing w:line="256" w:lineRule="auto"/>
        <w:ind w:left="284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2. </w:t>
      </w:r>
      <w:r w:rsidRPr="00367C83">
        <w:rPr>
          <w:rFonts w:ascii="Times New Roman" w:eastAsia="Calibri" w:hAnsi="Times New Roman"/>
          <w:b/>
          <w:sz w:val="24"/>
          <w:szCs w:val="24"/>
        </w:rPr>
        <w:t>Сроки доставки груза</w:t>
      </w:r>
      <w:r w:rsidRPr="00367C8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с </w:t>
      </w:r>
      <w:r w:rsidRPr="00367C83">
        <w:rPr>
          <w:rFonts w:ascii="Times New Roman" w:hAnsi="Times New Roman"/>
          <w:sz w:val="24"/>
          <w:szCs w:val="24"/>
        </w:rPr>
        <w:t>даты подписания договора</w:t>
      </w:r>
      <w:r w:rsidRPr="00C839C8">
        <w:rPr>
          <w:rFonts w:ascii="Times New Roman" w:eastAsia="Calibri" w:hAnsi="Times New Roman"/>
          <w:sz w:val="24"/>
          <w:szCs w:val="24"/>
        </w:rPr>
        <w:t xml:space="preserve"> </w:t>
      </w:r>
      <w:r w:rsidR="004E3723">
        <w:rPr>
          <w:rFonts w:ascii="Times New Roman" w:eastAsia="Calibri" w:hAnsi="Times New Roman"/>
          <w:sz w:val="24"/>
          <w:szCs w:val="24"/>
        </w:rPr>
        <w:t>до 15.06.2023</w:t>
      </w:r>
      <w:r>
        <w:rPr>
          <w:rFonts w:ascii="Times New Roman" w:eastAsia="Calibri" w:hAnsi="Times New Roman"/>
          <w:sz w:val="24"/>
          <w:szCs w:val="24"/>
        </w:rPr>
        <w:t xml:space="preserve"> включительно.</w:t>
      </w:r>
      <w:r w:rsidRPr="00191E56">
        <w:rPr>
          <w:rFonts w:ascii="Times New Roman" w:eastAsia="Calibri" w:hAnsi="Times New Roman"/>
          <w:sz w:val="24"/>
          <w:szCs w:val="24"/>
        </w:rPr>
        <w:t xml:space="preserve"> </w:t>
      </w:r>
    </w:p>
    <w:p w14:paraId="3B2D128F" w14:textId="77777777" w:rsidR="00793E2F" w:rsidRPr="00793E2F" w:rsidRDefault="00793E2F" w:rsidP="00793E2F">
      <w:pPr>
        <w:tabs>
          <w:tab w:val="left" w:pos="709"/>
        </w:tabs>
        <w:overflowPunct w:val="0"/>
        <w:autoSpaceDE w:val="0"/>
        <w:autoSpaceDN w:val="0"/>
        <w:adjustRightInd w:val="0"/>
        <w:spacing w:line="256" w:lineRule="auto"/>
        <w:ind w:left="284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3. </w:t>
      </w:r>
      <w:r w:rsidRPr="00191E56">
        <w:rPr>
          <w:rFonts w:ascii="Times New Roman" w:eastAsia="Calibri" w:hAnsi="Times New Roman"/>
          <w:b/>
          <w:sz w:val="24"/>
          <w:szCs w:val="24"/>
        </w:rPr>
        <w:t>Технические характеристики груза: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055"/>
        <w:gridCol w:w="915"/>
        <w:gridCol w:w="2639"/>
        <w:gridCol w:w="1753"/>
      </w:tblGrid>
      <w:tr w:rsidR="00C26A7A" w14:paraId="3D877B35" w14:textId="77777777" w:rsidTr="00C16054">
        <w:trPr>
          <w:trHeight w:val="172"/>
        </w:trPr>
        <w:tc>
          <w:tcPr>
            <w:tcW w:w="560" w:type="dxa"/>
          </w:tcPr>
          <w:p w14:paraId="4B2DD3BC" w14:textId="77777777" w:rsidR="00C26A7A" w:rsidRDefault="00C26A7A" w:rsidP="003B3D7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14:paraId="3820C0B1" w14:textId="77777777" w:rsidR="00C26A7A" w:rsidRDefault="00C26A7A" w:rsidP="003B3D7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97" w:type="dxa"/>
          </w:tcPr>
          <w:p w14:paraId="5B8D27A2" w14:textId="77777777" w:rsidR="00C26A7A" w:rsidRDefault="00C26A7A" w:rsidP="003B3D7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Наименование услуги</w:t>
            </w:r>
          </w:p>
        </w:tc>
        <w:tc>
          <w:tcPr>
            <w:tcW w:w="537" w:type="dxa"/>
          </w:tcPr>
          <w:p w14:paraId="513649D1" w14:textId="77777777" w:rsidR="00C26A7A" w:rsidRDefault="00C26A7A" w:rsidP="003B3D7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Ед. измер.</w:t>
            </w:r>
          </w:p>
        </w:tc>
        <w:tc>
          <w:tcPr>
            <w:tcW w:w="2775" w:type="dxa"/>
          </w:tcPr>
          <w:p w14:paraId="2ABABA35" w14:textId="77777777" w:rsidR="00C26A7A" w:rsidRDefault="00C26A7A" w:rsidP="00CF3E85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</w:t>
            </w:r>
          </w:p>
          <w:p w14:paraId="58865094" w14:textId="77777777" w:rsidR="00C26A7A" w:rsidRDefault="00C26A7A" w:rsidP="00CF3E85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(в полипропиленовых мешках)</w:t>
            </w:r>
          </w:p>
        </w:tc>
        <w:tc>
          <w:tcPr>
            <w:tcW w:w="1753" w:type="dxa"/>
          </w:tcPr>
          <w:p w14:paraId="33CE28FD" w14:textId="77777777" w:rsidR="00C26A7A" w:rsidRDefault="00C26A7A" w:rsidP="00C26A7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</w:t>
            </w:r>
          </w:p>
          <w:p w14:paraId="070748FB" w14:textId="77777777" w:rsidR="00C26A7A" w:rsidRDefault="00C26A7A" w:rsidP="00C26A7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(упакованные в биг-беги)</w:t>
            </w:r>
          </w:p>
        </w:tc>
      </w:tr>
      <w:tr w:rsidR="00C26A7A" w14:paraId="45020B04" w14:textId="77777777" w:rsidTr="00C16054">
        <w:trPr>
          <w:trHeight w:val="172"/>
        </w:trPr>
        <w:tc>
          <w:tcPr>
            <w:tcW w:w="560" w:type="dxa"/>
          </w:tcPr>
          <w:p w14:paraId="118E78AC" w14:textId="77777777" w:rsidR="00C16054" w:rsidRDefault="00C16054" w:rsidP="003B3D7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1B81EDA" w14:textId="77777777" w:rsidR="00C16054" w:rsidRDefault="00C16054" w:rsidP="003B3D7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F8445CC" w14:textId="77777777" w:rsidR="00C26A7A" w:rsidRPr="00126569" w:rsidRDefault="00C26A7A" w:rsidP="003B3D7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126569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297" w:type="dxa"/>
          </w:tcPr>
          <w:p w14:paraId="00766A38" w14:textId="77777777" w:rsidR="00C26A7A" w:rsidRDefault="00C26A7A" w:rsidP="0012656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054">
              <w:rPr>
                <w:rFonts w:ascii="Times New Roman" w:eastAsia="Calibri" w:hAnsi="Times New Roman"/>
                <w:sz w:val="24"/>
                <w:szCs w:val="24"/>
              </w:rPr>
              <w:t>Перевозка корма для сельскохозяйственных животных в полипропиленовых мешках вместимостью 35 кг., общей массой 30 030 кг.</w:t>
            </w:r>
          </w:p>
        </w:tc>
        <w:tc>
          <w:tcPr>
            <w:tcW w:w="537" w:type="dxa"/>
          </w:tcPr>
          <w:p w14:paraId="59D5A848" w14:textId="77777777" w:rsidR="00C26A7A" w:rsidRDefault="00C26A7A" w:rsidP="003B3D7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</w:p>
          <w:p w14:paraId="74A5A600" w14:textId="77777777" w:rsidR="00C26A7A" w:rsidRPr="00126569" w:rsidRDefault="00C26A7A" w:rsidP="003B3D7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C16054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Pr="00126569">
              <w:rPr>
                <w:rFonts w:ascii="Times New Roman" w:eastAsia="Calibri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775" w:type="dxa"/>
          </w:tcPr>
          <w:p w14:paraId="11DE3D1F" w14:textId="77777777" w:rsidR="00C26A7A" w:rsidRDefault="00C26A7A" w:rsidP="003B3D7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5DB9020" w14:textId="77777777" w:rsidR="00C26A7A" w:rsidRDefault="00C26A7A" w:rsidP="003B3D7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</w:p>
          <w:p w14:paraId="2334E881" w14:textId="77777777" w:rsidR="00C26A7A" w:rsidRPr="00126569" w:rsidRDefault="00C26A7A" w:rsidP="003B3D7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C1605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="00C16054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858</w:t>
            </w:r>
          </w:p>
        </w:tc>
        <w:tc>
          <w:tcPr>
            <w:tcW w:w="1753" w:type="dxa"/>
          </w:tcPr>
          <w:p w14:paraId="3FC85E47" w14:textId="77777777" w:rsidR="00C26A7A" w:rsidRDefault="00C26A7A" w:rsidP="003B3D7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4D5933A" w14:textId="77777777" w:rsidR="00C26A7A" w:rsidRDefault="00C26A7A" w:rsidP="003B3D7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07DCBD9" w14:textId="77777777" w:rsidR="00C26A7A" w:rsidRDefault="00C26A7A" w:rsidP="003B3D7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="00C16054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C26A7A" w14:paraId="25F02D79" w14:textId="77777777" w:rsidTr="00C160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169" w:type="dxa"/>
            <w:gridSpan w:val="4"/>
          </w:tcPr>
          <w:p w14:paraId="7A6D615B" w14:textId="77777777" w:rsidR="00C26A7A" w:rsidRDefault="00C26A7A" w:rsidP="003B3D7D">
            <w:pPr>
              <w:tabs>
                <w:tab w:val="left" w:pos="1730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14:paraId="513CD625" w14:textId="77777777" w:rsidR="00C26A7A" w:rsidRDefault="00C26A7A" w:rsidP="003B3D7D">
            <w:pPr>
              <w:tabs>
                <w:tab w:val="left" w:pos="1730"/>
              </w:tabs>
              <w:overflowPunct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14:paraId="0A0D413E" w14:textId="77777777" w:rsidR="00793E2F" w:rsidRDefault="003B3D7D" w:rsidP="003B3D7D">
      <w:pPr>
        <w:tabs>
          <w:tab w:val="left" w:pos="1730"/>
        </w:tabs>
        <w:overflowPunct w:val="0"/>
        <w:autoSpaceDE w:val="0"/>
        <w:autoSpaceDN w:val="0"/>
        <w:adjustRightInd w:val="0"/>
        <w:spacing w:line="256" w:lineRule="auto"/>
        <w:ind w:left="567"/>
        <w:contextualSpacing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</w:p>
    <w:p w14:paraId="398CA989" w14:textId="77777777" w:rsidR="00793E2F" w:rsidRPr="00DA66FE" w:rsidRDefault="00793E2F" w:rsidP="00793E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66FE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66FE">
        <w:rPr>
          <w:rFonts w:ascii="Times New Roman" w:eastAsia="Calibri" w:hAnsi="Times New Roman" w:cs="Times New Roman"/>
          <w:b/>
          <w:sz w:val="24"/>
          <w:szCs w:val="24"/>
        </w:rPr>
        <w:t xml:space="preserve"> 4. Требования к оказываемым услугам:</w:t>
      </w:r>
    </w:p>
    <w:p w14:paraId="6450C795" w14:textId="77777777" w:rsidR="00793E2F" w:rsidRPr="00DA66FE" w:rsidRDefault="00793E2F" w:rsidP="0079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FE">
        <w:rPr>
          <w:rFonts w:ascii="Times New Roman" w:hAnsi="Times New Roman" w:cs="Times New Roman"/>
          <w:sz w:val="24"/>
          <w:szCs w:val="24"/>
        </w:rPr>
        <w:t xml:space="preserve">          4.1. Наличие всех необходимых лицензий, разрешений, сертификатов, и т. д., связанных с исполнением договора.</w:t>
      </w:r>
    </w:p>
    <w:p w14:paraId="0A057EAB" w14:textId="77777777" w:rsidR="00793E2F" w:rsidRPr="00DA66FE" w:rsidRDefault="00793E2F" w:rsidP="00793E2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F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1605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A66FE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DA66FE">
        <w:rPr>
          <w:rFonts w:ascii="Times New Roman" w:hAnsi="Times New Roman" w:cs="Times New Roman"/>
          <w:sz w:val="24"/>
          <w:szCs w:val="24"/>
        </w:rPr>
        <w:t>Судовладелец обязан подготовить все документы и разрешения, необходимые в соответствии с действующим законодательством Российской Федерации для перевозки Груза.</w:t>
      </w:r>
    </w:p>
    <w:p w14:paraId="0FD909F1" w14:textId="77777777" w:rsidR="00793E2F" w:rsidRPr="00DA66FE" w:rsidRDefault="00793E2F" w:rsidP="00793E2F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66FE">
        <w:rPr>
          <w:rFonts w:ascii="Times New Roman" w:hAnsi="Times New Roman" w:cs="Times New Roman"/>
          <w:sz w:val="24"/>
          <w:szCs w:val="24"/>
        </w:rPr>
        <w:t xml:space="preserve">        </w:t>
      </w:r>
      <w:r w:rsidR="00C16054">
        <w:rPr>
          <w:rFonts w:ascii="Times New Roman" w:hAnsi="Times New Roman" w:cs="Times New Roman"/>
          <w:sz w:val="24"/>
          <w:szCs w:val="24"/>
        </w:rPr>
        <w:t xml:space="preserve">  </w:t>
      </w:r>
      <w:r w:rsidRPr="00DA66FE">
        <w:rPr>
          <w:rFonts w:ascii="Times New Roman" w:hAnsi="Times New Roman" w:cs="Times New Roman"/>
          <w:sz w:val="24"/>
          <w:szCs w:val="24"/>
        </w:rPr>
        <w:t>4.3. Судовладелец несет полную материальную ответственность за внешнее состояние Груза на все время перевозки.</w:t>
      </w:r>
    </w:p>
    <w:p w14:paraId="145F0F49" w14:textId="77777777" w:rsidR="00793E2F" w:rsidRPr="00DA66FE" w:rsidRDefault="00793E2F" w:rsidP="00793E2F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66F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1605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A66FE">
        <w:rPr>
          <w:rFonts w:ascii="Times New Roman" w:eastAsia="Calibri" w:hAnsi="Times New Roman" w:cs="Times New Roman"/>
          <w:sz w:val="24"/>
          <w:szCs w:val="24"/>
        </w:rPr>
        <w:t xml:space="preserve">4.4. Груз, должен быть закреплен надлежащим образом, обеспечивающим сохранность при транспортировке, силами и за счет Судовладельца. </w:t>
      </w:r>
    </w:p>
    <w:p w14:paraId="1DDA27DB" w14:textId="77777777" w:rsidR="00793E2F" w:rsidRPr="00DA66FE" w:rsidRDefault="00BF748C" w:rsidP="0079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3E2F" w:rsidRPr="00DA66FE">
        <w:rPr>
          <w:rFonts w:ascii="Times New Roman" w:hAnsi="Times New Roman" w:cs="Times New Roman"/>
          <w:sz w:val="24"/>
          <w:szCs w:val="24"/>
        </w:rPr>
        <w:t xml:space="preserve">  </w:t>
      </w:r>
      <w:r w:rsidR="00C16054">
        <w:rPr>
          <w:rFonts w:ascii="Times New Roman" w:hAnsi="Times New Roman" w:cs="Times New Roman"/>
          <w:sz w:val="24"/>
          <w:szCs w:val="24"/>
        </w:rPr>
        <w:t xml:space="preserve"> </w:t>
      </w:r>
      <w:r w:rsidR="00793E2F" w:rsidRPr="00DA66FE">
        <w:rPr>
          <w:rFonts w:ascii="Times New Roman" w:hAnsi="Times New Roman" w:cs="Times New Roman"/>
          <w:sz w:val="24"/>
          <w:szCs w:val="24"/>
        </w:rPr>
        <w:t xml:space="preserve"> 4.5. Услуги по перевозке груза морским транспортом должны быть оказаны в соответствии с требованиями </w:t>
      </w:r>
      <w:r w:rsidR="00793E2F" w:rsidRPr="00DA66FE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Гражданского </w:t>
      </w:r>
      <w:r w:rsidR="00793E2F" w:rsidRPr="00DA66FE">
        <w:rPr>
          <w:rFonts w:ascii="Times New Roman" w:hAnsi="Times New Roman" w:cs="Times New Roman"/>
          <w:sz w:val="24"/>
          <w:szCs w:val="24"/>
        </w:rPr>
        <w:t>кодекса Российской Федерации, Кодекса внутреннего водного транспорта Российской Федерации, Кодексом торгового мор</w:t>
      </w:r>
      <w:r w:rsidR="00793E2F">
        <w:rPr>
          <w:rFonts w:ascii="Times New Roman" w:hAnsi="Times New Roman" w:cs="Times New Roman"/>
          <w:sz w:val="24"/>
          <w:szCs w:val="24"/>
        </w:rPr>
        <w:t xml:space="preserve">еплавания Российской Федерации, </w:t>
      </w:r>
      <w:r w:rsidR="00793E2F" w:rsidRPr="00DA66FE">
        <w:rPr>
          <w:rFonts w:ascii="Times New Roman" w:hAnsi="Times New Roman" w:cs="Times New Roman"/>
          <w:sz w:val="24"/>
          <w:szCs w:val="24"/>
        </w:rPr>
        <w:t xml:space="preserve">Федерального закона «О транспортно-экспедиционной деятельности» от 30.02.2003 № 87-ФЗ. </w:t>
      </w:r>
    </w:p>
    <w:p w14:paraId="5537C936" w14:textId="77777777" w:rsidR="00793E2F" w:rsidRPr="00DA66FE" w:rsidRDefault="00793E2F" w:rsidP="00793E2F">
      <w:pPr>
        <w:tabs>
          <w:tab w:val="left" w:pos="467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EEF7D" w14:textId="77777777" w:rsidR="00793E2F" w:rsidRDefault="00793E2F" w:rsidP="00793E2F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1BA66435" w14:textId="77777777" w:rsidR="00793E2F" w:rsidRDefault="00793E2F" w:rsidP="00793E2F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595EF7E7" w14:textId="77777777" w:rsidR="00793E2F" w:rsidRDefault="00793E2F" w:rsidP="00793E2F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2B595108" w14:textId="77777777" w:rsidR="00793E2F" w:rsidRDefault="00793E2F" w:rsidP="00793E2F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1C8659E7" w14:textId="77777777" w:rsidR="00793E2F" w:rsidRDefault="00793E2F" w:rsidP="00793E2F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6933BD05" w14:textId="77777777" w:rsidR="00793E2F" w:rsidRDefault="00793E2F" w:rsidP="00793E2F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00E75B50" w14:textId="77777777" w:rsidR="00793E2F" w:rsidRDefault="00793E2F" w:rsidP="00793E2F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46A6AE28" w14:textId="77777777" w:rsidR="00793E2F" w:rsidRDefault="00793E2F" w:rsidP="00793E2F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037400D0" w14:textId="77777777" w:rsidR="00793E2F" w:rsidRDefault="00793E2F" w:rsidP="00793E2F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144FE70F" w14:textId="77777777" w:rsidR="00793E2F" w:rsidRDefault="00793E2F" w:rsidP="00793E2F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585FE677" w14:textId="77777777" w:rsidR="00793E2F" w:rsidRDefault="00793E2F" w:rsidP="00793E2F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72195006" w14:textId="77777777" w:rsidR="003E5527" w:rsidRPr="006716CE" w:rsidRDefault="003E5527" w:rsidP="003E5527">
      <w:pPr>
        <w:spacing w:after="0"/>
        <w:ind w:left="51"/>
        <w:jc w:val="center"/>
        <w:rPr>
          <w:rFonts w:ascii="Times New Roman" w:hAnsi="Times New Roman" w:cs="Times New Roman"/>
          <w:b/>
        </w:rPr>
      </w:pPr>
    </w:p>
    <w:tbl>
      <w:tblPr>
        <w:tblW w:w="9496" w:type="dxa"/>
        <w:tblInd w:w="4" w:type="dxa"/>
        <w:tblLook w:val="01E0" w:firstRow="1" w:lastRow="1" w:firstColumn="1" w:lastColumn="1" w:noHBand="0" w:noVBand="0"/>
      </w:tblPr>
      <w:tblGrid>
        <w:gridCol w:w="4906"/>
        <w:gridCol w:w="4590"/>
      </w:tblGrid>
      <w:tr w:rsidR="008B2BB8" w:rsidRPr="00351DD0" w14:paraId="38A5A020" w14:textId="77777777" w:rsidTr="00DF22EC">
        <w:trPr>
          <w:trHeight w:val="361"/>
        </w:trPr>
        <w:tc>
          <w:tcPr>
            <w:tcW w:w="4906" w:type="dxa"/>
          </w:tcPr>
          <w:p w14:paraId="501FEC7E" w14:textId="77777777" w:rsidR="008B2BB8" w:rsidRPr="00351DD0" w:rsidRDefault="00126569" w:rsidP="00DF22EC">
            <w:pPr>
              <w:pStyle w:val="1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Судовладелец</w:t>
            </w:r>
          </w:p>
        </w:tc>
        <w:tc>
          <w:tcPr>
            <w:tcW w:w="4590" w:type="dxa"/>
          </w:tcPr>
          <w:p w14:paraId="73C0706B" w14:textId="77777777" w:rsidR="008B2BB8" w:rsidRPr="00136B31" w:rsidRDefault="008B2BB8" w:rsidP="00DF22EC">
            <w:pPr>
              <w:pStyle w:val="1"/>
              <w:numPr>
                <w:ilvl w:val="0"/>
                <w:numId w:val="0"/>
              </w:numPr>
              <w:ind w:firstLine="482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</w:t>
            </w:r>
            <w:r w:rsidR="00126569">
              <w:rPr>
                <w:sz w:val="20"/>
              </w:rPr>
              <w:t xml:space="preserve">  Фрахтователь</w:t>
            </w:r>
          </w:p>
        </w:tc>
      </w:tr>
      <w:tr w:rsidR="008B2BB8" w:rsidRPr="00F002AD" w14:paraId="1E46DE64" w14:textId="77777777" w:rsidTr="00DF22EC">
        <w:trPr>
          <w:trHeight w:val="1029"/>
        </w:trPr>
        <w:tc>
          <w:tcPr>
            <w:tcW w:w="4906" w:type="dxa"/>
          </w:tcPr>
          <w:p w14:paraId="44FCAACA" w14:textId="77777777" w:rsidR="008B2BB8" w:rsidRPr="00B52612" w:rsidRDefault="008B2BB8" w:rsidP="00DF22EC">
            <w:pPr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Адрес:</w:t>
            </w:r>
          </w:p>
          <w:p w14:paraId="2C30E5F2" w14:textId="77777777" w:rsidR="008B2BB8" w:rsidRPr="00B52612" w:rsidRDefault="008B2BB8" w:rsidP="00DF22EC">
            <w:pPr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ОГРН (ОГРНИП)</w:t>
            </w:r>
          </w:p>
          <w:p w14:paraId="6AF2313B" w14:textId="77777777" w:rsidR="008B2BB8" w:rsidRPr="00B52612" w:rsidRDefault="008B2BB8" w:rsidP="00DF22EC">
            <w:pPr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ИНН</w:t>
            </w:r>
          </w:p>
          <w:p w14:paraId="685786BD" w14:textId="77777777" w:rsidR="008B2BB8" w:rsidRPr="00B52612" w:rsidRDefault="008B2BB8" w:rsidP="00DF22EC">
            <w:pPr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р/с</w:t>
            </w:r>
          </w:p>
          <w:p w14:paraId="00D8E67E" w14:textId="77777777" w:rsidR="008B2BB8" w:rsidRPr="00B52612" w:rsidRDefault="008B2BB8" w:rsidP="00DF22EC">
            <w:pPr>
              <w:ind w:right="-546"/>
              <w:rPr>
                <w:sz w:val="18"/>
                <w:u w:val="single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тел.</w:t>
            </w:r>
          </w:p>
        </w:tc>
        <w:tc>
          <w:tcPr>
            <w:tcW w:w="4590" w:type="dxa"/>
          </w:tcPr>
          <w:p w14:paraId="1C0F1D7B" w14:textId="77777777" w:rsidR="008B2BB8" w:rsidRPr="00B52612" w:rsidRDefault="008B2BB8" w:rsidP="00DF22EC">
            <w:pPr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Адрес:</w:t>
            </w:r>
          </w:p>
          <w:p w14:paraId="0AEAC9E2" w14:textId="77777777" w:rsidR="008B2BB8" w:rsidRPr="00B52612" w:rsidRDefault="008B2BB8" w:rsidP="00DF22EC">
            <w:pPr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ОГРН (ОГРНИП)</w:t>
            </w:r>
          </w:p>
          <w:p w14:paraId="6C4FAC0B" w14:textId="77777777" w:rsidR="008B2BB8" w:rsidRPr="00B52612" w:rsidRDefault="008B2BB8" w:rsidP="00DF22EC">
            <w:pPr>
              <w:ind w:right="-546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ИНН</w:t>
            </w:r>
          </w:p>
          <w:p w14:paraId="47880863" w14:textId="77777777" w:rsidR="008B2BB8" w:rsidRPr="00B52612" w:rsidRDefault="008B2BB8" w:rsidP="00DF22E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52612">
              <w:rPr>
                <w:rFonts w:ascii="Times New Roman" w:hAnsi="Times New Roman" w:cs="Times New Roman"/>
                <w:sz w:val="18"/>
              </w:rPr>
              <w:t>р/с</w:t>
            </w:r>
          </w:p>
          <w:p w14:paraId="48B68CDD" w14:textId="77777777" w:rsidR="008B2BB8" w:rsidRPr="00136B31" w:rsidRDefault="008B2BB8" w:rsidP="00DF22EC">
            <w:pPr>
              <w:jc w:val="both"/>
            </w:pPr>
            <w:r w:rsidRPr="00B52612">
              <w:rPr>
                <w:rFonts w:ascii="Times New Roman" w:hAnsi="Times New Roman" w:cs="Times New Roman"/>
                <w:sz w:val="18"/>
              </w:rPr>
              <w:t>тел.</w:t>
            </w:r>
          </w:p>
        </w:tc>
      </w:tr>
    </w:tbl>
    <w:p w14:paraId="1FCE6F95" w14:textId="77777777" w:rsidR="008B2BB8" w:rsidRDefault="008B2BB8" w:rsidP="008B2BB8">
      <w:pPr>
        <w:jc w:val="both"/>
        <w:outlineLvl w:val="0"/>
      </w:pPr>
      <w:r w:rsidRPr="00351DD0">
        <w:t xml:space="preserve">    _____________________</w:t>
      </w:r>
      <w:r>
        <w:t xml:space="preserve"> /______________</w:t>
      </w:r>
      <w:r w:rsidRPr="00351DD0">
        <w:t xml:space="preserve">      </w:t>
      </w:r>
      <w:r w:rsidRPr="002C523D">
        <w:t xml:space="preserve">                   </w:t>
      </w:r>
      <w:r>
        <w:t xml:space="preserve">   _____________/________________</w:t>
      </w:r>
    </w:p>
    <w:p w14:paraId="4D9B6505" w14:textId="77777777" w:rsidR="008B2BB8" w:rsidRPr="00C1650A" w:rsidRDefault="008B2BB8" w:rsidP="008B2BB8">
      <w:pPr>
        <w:jc w:val="both"/>
        <w:outlineLvl w:val="0"/>
      </w:pPr>
      <w:r>
        <w:t xml:space="preserve">            </w:t>
      </w:r>
      <w:r w:rsidRPr="00C1255D">
        <w:t>м.п.</w:t>
      </w:r>
      <w:r>
        <w:t xml:space="preserve">                                                                                                            </w:t>
      </w:r>
      <w:r w:rsidRPr="00C1255D">
        <w:t>м.п.</w:t>
      </w:r>
    </w:p>
    <w:p w14:paraId="5D7F4C01" w14:textId="77777777" w:rsidR="008B2BB8" w:rsidRPr="00C1650A" w:rsidRDefault="008B2BB8" w:rsidP="008B2BB8">
      <w:pPr>
        <w:jc w:val="both"/>
        <w:outlineLvl w:val="0"/>
      </w:pPr>
    </w:p>
    <w:p w14:paraId="77939E5F" w14:textId="77777777" w:rsidR="008B2BB8" w:rsidRPr="00644773" w:rsidRDefault="008B2BB8" w:rsidP="008B2BB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  <w:r w:rsidRPr="00644773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Фонд:</w:t>
      </w:r>
    </w:p>
    <w:p w14:paraId="752FA4CF" w14:textId="77777777" w:rsidR="008B2BB8" w:rsidRPr="00644773" w:rsidRDefault="008B2BB8" w:rsidP="008B2BB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  <w:r w:rsidRPr="00644773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Автономная некоммерческая организация </w:t>
      </w:r>
    </w:p>
    <w:p w14:paraId="3FD2949B" w14:textId="77777777" w:rsidR="008B2BB8" w:rsidRPr="00644773" w:rsidRDefault="008B2BB8" w:rsidP="008B2BB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  <w:r w:rsidRPr="00644773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«Краевой сельскохозяйственный фонд»</w:t>
      </w:r>
    </w:p>
    <w:p w14:paraId="0C9BDE72" w14:textId="77777777" w:rsidR="008B2BB8" w:rsidRPr="00644773" w:rsidRDefault="008B2BB8" w:rsidP="008B2BB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</w:p>
    <w:p w14:paraId="52B1709D" w14:textId="77777777" w:rsidR="008B2BB8" w:rsidRPr="00644773" w:rsidRDefault="008B2BB8" w:rsidP="008B2BB8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 xml:space="preserve">Адрес: 680000, Хабаровский край, </w:t>
      </w:r>
    </w:p>
    <w:p w14:paraId="7C3A0F86" w14:textId="77777777" w:rsidR="008B2BB8" w:rsidRPr="00644773" w:rsidRDefault="008B2BB8" w:rsidP="008B2BB8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>г. Хабаровск, ул. Ленина д. 4, оф.808.</w:t>
      </w:r>
    </w:p>
    <w:p w14:paraId="5A727560" w14:textId="77777777" w:rsidR="008B2BB8" w:rsidRPr="00644773" w:rsidRDefault="008B2BB8" w:rsidP="008B2BB8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 xml:space="preserve">ОГРН 1152700000837 </w:t>
      </w:r>
    </w:p>
    <w:p w14:paraId="740DBAB7" w14:textId="77777777" w:rsidR="008B2BB8" w:rsidRPr="00644773" w:rsidRDefault="008B2BB8" w:rsidP="008B2BB8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>ИНН 2721217941, КПП 272101001</w:t>
      </w:r>
    </w:p>
    <w:p w14:paraId="4DC0EC53" w14:textId="77777777" w:rsidR="008B2BB8" w:rsidRPr="00644773" w:rsidRDefault="008B2BB8" w:rsidP="008B2BB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Р/с № 40703810570000000764, </w:t>
      </w:r>
    </w:p>
    <w:p w14:paraId="7D371114" w14:textId="77777777" w:rsidR="008B2BB8" w:rsidRPr="00644773" w:rsidRDefault="008B2BB8" w:rsidP="008B2BB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40703810470000000482</w:t>
      </w:r>
    </w:p>
    <w:p w14:paraId="44971FCE" w14:textId="77777777" w:rsidR="008B2BB8" w:rsidRPr="00644773" w:rsidRDefault="008B2BB8" w:rsidP="008B2BB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в Дальневосточном филиале </w:t>
      </w:r>
    </w:p>
    <w:p w14:paraId="74ABFF45" w14:textId="77777777" w:rsidR="008B2BB8" w:rsidRPr="00644773" w:rsidRDefault="008B2BB8" w:rsidP="008B2BB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ПАО «Сбербанк России» г. Хабаровск</w:t>
      </w:r>
    </w:p>
    <w:p w14:paraId="056CE751" w14:textId="77777777" w:rsidR="008B2BB8" w:rsidRPr="00644773" w:rsidRDefault="008B2BB8" w:rsidP="008B2BB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К/с № 30101810600000000608</w:t>
      </w:r>
    </w:p>
    <w:p w14:paraId="3DF2BB9C" w14:textId="77777777" w:rsidR="008B2BB8" w:rsidRPr="00644773" w:rsidRDefault="008B2BB8" w:rsidP="008B2BB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БИК 040813608</w:t>
      </w:r>
    </w:p>
    <w:p w14:paraId="24141775" w14:textId="77777777" w:rsidR="008B2BB8" w:rsidRPr="00644773" w:rsidRDefault="008B2BB8" w:rsidP="008B2BB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Тел. 89098253010</w:t>
      </w:r>
    </w:p>
    <w:p w14:paraId="31D4976E" w14:textId="77777777" w:rsidR="008B2BB8" w:rsidRPr="00644773" w:rsidRDefault="008B2BB8" w:rsidP="008B2BB8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val="en-US" w:bidi="ru-RU"/>
        </w:rPr>
        <w:t>E</w:t>
      </w: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-</w:t>
      </w: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val="en-US" w:bidi="ru-RU"/>
        </w:rPr>
        <w:t>mail</w:t>
      </w:r>
      <w:r w:rsidRPr="0064477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: </w:t>
      </w:r>
      <w:hyperlink r:id="rId12" w:history="1">
        <w:r w:rsidRPr="00644773">
          <w:rPr>
            <w:rFonts w:ascii="Times New Roman" w:eastAsia="Microsoft Sans Serif" w:hAnsi="Times New Roman" w:cs="Times New Roman"/>
            <w:color w:val="0066CC"/>
            <w:sz w:val="20"/>
            <w:szCs w:val="20"/>
            <w:u w:val="single"/>
            <w:lang w:bidi="ru-RU"/>
          </w:rPr>
          <w:t>info@ksf27.ru</w:t>
        </w:r>
      </w:hyperlink>
    </w:p>
    <w:p w14:paraId="43C22C14" w14:textId="77777777" w:rsidR="008B2BB8" w:rsidRPr="00644773" w:rsidRDefault="008B2BB8" w:rsidP="008B2BB8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21E24C" w14:textId="77777777" w:rsidR="008B2BB8" w:rsidRPr="00644773" w:rsidRDefault="008B2BB8" w:rsidP="008B2BB8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14:paraId="2DF327B8" w14:textId="77777777" w:rsidR="008B2BB8" w:rsidRPr="00644773" w:rsidRDefault="008B2BB8" w:rsidP="008B2BB8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479AD4" w14:textId="77777777" w:rsidR="008B2BB8" w:rsidRPr="00644773" w:rsidRDefault="008B2BB8" w:rsidP="008B2BB8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773">
        <w:rPr>
          <w:rFonts w:ascii="Times New Roman" w:hAnsi="Times New Roman" w:cs="Times New Roman"/>
          <w:sz w:val="20"/>
          <w:szCs w:val="20"/>
        </w:rPr>
        <w:t>______________________ /</w:t>
      </w:r>
      <w:r w:rsidR="003D060F">
        <w:rPr>
          <w:rFonts w:ascii="Times New Roman" w:hAnsi="Times New Roman" w:cs="Times New Roman"/>
          <w:sz w:val="20"/>
          <w:szCs w:val="20"/>
        </w:rPr>
        <w:t>___________</w:t>
      </w:r>
      <w:r w:rsidRPr="006447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0BA0D1" w14:textId="77777777" w:rsidR="008B2BB8" w:rsidRDefault="008B2BB8" w:rsidP="008B2BB8">
      <w:pPr>
        <w:keepNext/>
        <w:rPr>
          <w:rFonts w:eastAsia="Calibri"/>
          <w:sz w:val="23"/>
          <w:szCs w:val="24"/>
        </w:rPr>
      </w:pPr>
      <w:r>
        <w:t xml:space="preserve">            </w:t>
      </w:r>
      <w:r w:rsidRPr="00C1255D">
        <w:t>м.п.</w:t>
      </w:r>
    </w:p>
    <w:p w14:paraId="1B2537B0" w14:textId="77777777" w:rsidR="008B2BB8" w:rsidRPr="0079204E" w:rsidRDefault="008B2BB8" w:rsidP="008B2BB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D61288" w14:textId="77777777" w:rsidR="008B2BB8" w:rsidRPr="0079204E" w:rsidRDefault="008B2BB8" w:rsidP="008B2BB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1E312" w14:textId="77777777" w:rsidR="005D4BB6" w:rsidRDefault="005D4BB6" w:rsidP="00232C5B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2FC0E02A" w14:textId="77777777" w:rsidR="005D4BB6" w:rsidRDefault="005D4BB6" w:rsidP="00232C5B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15646EB2" w14:textId="77777777" w:rsidR="005D4BB6" w:rsidRDefault="005D4BB6" w:rsidP="00232C5B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48F7686C" w14:textId="77777777" w:rsidR="005D4BB6" w:rsidRDefault="005D4BB6" w:rsidP="00232C5B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566DD532" w14:textId="77777777" w:rsidR="005D4BB6" w:rsidRDefault="005D4BB6" w:rsidP="00232C5B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4E98B076" w14:textId="77777777" w:rsidR="005D4BB6" w:rsidRDefault="005D4BB6" w:rsidP="00232C5B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52B67BC7" w14:textId="77777777" w:rsidR="00795505" w:rsidRDefault="00795505" w:rsidP="00232C5B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3DB76420" w14:textId="77777777" w:rsidR="00795505" w:rsidRDefault="00795505" w:rsidP="00232C5B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3F88E981" w14:textId="77777777" w:rsidR="00795505" w:rsidRDefault="00795505" w:rsidP="00232C5B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0272D774" w14:textId="77777777" w:rsidR="00795505" w:rsidRDefault="00795505" w:rsidP="00232C5B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0AC02B9A" w14:textId="77777777" w:rsidR="00795505" w:rsidRDefault="00795505" w:rsidP="00232C5B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095557BE" w14:textId="77777777" w:rsidR="00795505" w:rsidRDefault="00795505" w:rsidP="00232C5B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2A13BF40" w14:textId="77777777" w:rsidR="00795505" w:rsidRDefault="00795505" w:rsidP="00232C5B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529CBD6A" w14:textId="77777777" w:rsidR="00795505" w:rsidRDefault="00795505" w:rsidP="00232C5B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14:paraId="621B632C" w14:textId="77777777" w:rsidR="00C16054" w:rsidRDefault="00C16054" w:rsidP="00887796">
      <w:pPr>
        <w:spacing w:after="0" w:line="240" w:lineRule="auto"/>
        <w:ind w:firstLine="482"/>
        <w:jc w:val="right"/>
        <w:rPr>
          <w:rFonts w:ascii="Times New Roman" w:eastAsia="Calibri" w:hAnsi="Times New Roman" w:cs="Times New Roman"/>
          <w:i/>
        </w:rPr>
      </w:pPr>
    </w:p>
    <w:p w14:paraId="4FB87CC1" w14:textId="77777777" w:rsidR="00707170" w:rsidRDefault="00962B27" w:rsidP="00887796">
      <w:pPr>
        <w:spacing w:after="0" w:line="240" w:lineRule="auto"/>
        <w:ind w:firstLine="482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lastRenderedPageBreak/>
        <w:t>Прил</w:t>
      </w:r>
      <w:r w:rsidR="006F63DF">
        <w:rPr>
          <w:rFonts w:ascii="Times New Roman" w:eastAsia="Calibri" w:hAnsi="Times New Roman" w:cs="Times New Roman"/>
          <w:i/>
        </w:rPr>
        <w:t>ожение № 3</w:t>
      </w:r>
      <w:r w:rsidR="00B57689" w:rsidRPr="0023163D">
        <w:rPr>
          <w:rFonts w:ascii="Times New Roman" w:eastAsia="Calibri" w:hAnsi="Times New Roman" w:cs="Times New Roman"/>
          <w:i/>
        </w:rPr>
        <w:t xml:space="preserve"> </w:t>
      </w:r>
    </w:p>
    <w:p w14:paraId="7396D5EC" w14:textId="77777777" w:rsidR="006F63DF" w:rsidRPr="003D1F5D" w:rsidRDefault="006F63DF" w:rsidP="006F63DF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</w:rPr>
        <w:t>к извещению о проведении запроса цен</w:t>
      </w:r>
    </w:p>
    <w:p w14:paraId="7C99A874" w14:textId="77777777" w:rsidR="00887796" w:rsidRPr="005E76DF" w:rsidRDefault="006F63DF" w:rsidP="006F63DF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на право заключения договора </w:t>
      </w:r>
      <w:r w:rsidR="00BF748C">
        <w:rPr>
          <w:rFonts w:ascii="Times New Roman" w:eastAsia="Times New Roman" w:hAnsi="Times New Roman" w:cs="Times New Roman"/>
          <w:i/>
        </w:rPr>
        <w:t>на оказание услуг по организации морской перевозки грузов</w:t>
      </w:r>
    </w:p>
    <w:p w14:paraId="2DE075BC" w14:textId="77777777" w:rsidR="00B57689" w:rsidRPr="001B304B" w:rsidRDefault="00B57689" w:rsidP="00887796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FF0000"/>
        </w:rPr>
      </w:pPr>
    </w:p>
    <w:p w14:paraId="17117010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304C339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Форма заявки на участие</w:t>
      </w:r>
    </w:p>
    <w:p w14:paraId="38C21808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в закупке</w:t>
      </w:r>
    </w:p>
    <w:p w14:paraId="0920B8D6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5F999F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ОБРАЗЕЦ</w:t>
      </w:r>
    </w:p>
    <w:p w14:paraId="39954539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8D7B18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Приложение № ___</w:t>
      </w:r>
    </w:p>
    <w:p w14:paraId="04B803F7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к извещению о проведении</w:t>
      </w:r>
    </w:p>
    <w:p w14:paraId="227CCFB5" w14:textId="77777777" w:rsidR="00B57689" w:rsidRPr="00B57689" w:rsidRDefault="004E3723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запроса цен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 xml:space="preserve"> (наименование закупки)</w:t>
      </w:r>
    </w:p>
    <w:p w14:paraId="29391657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1ADB4E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5BEEB1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5CE0CE59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на участие в закупке (наименование закупки)</w:t>
      </w:r>
    </w:p>
    <w:p w14:paraId="37590233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B63E82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1. Данные об участнике закупки (наименование закупки), подавшем настоящую заявку</w:t>
      </w:r>
    </w:p>
    <w:p w14:paraId="2688F538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341FB6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юридическим лицом</w:t>
      </w:r>
    </w:p>
    <w:p w14:paraId="3DB17610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3"/>
        <w:gridCol w:w="4702"/>
      </w:tblGrid>
      <w:tr w:rsidR="00B57689" w:rsidRPr="00B57689" w14:paraId="517349DF" w14:textId="77777777" w:rsidTr="0037663D">
        <w:tc>
          <w:tcPr>
            <w:tcW w:w="4920" w:type="dxa"/>
          </w:tcPr>
          <w:p w14:paraId="5C0B21D9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21" w:type="dxa"/>
          </w:tcPr>
          <w:p w14:paraId="321E5A19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224DAF5F" w14:textId="77777777" w:rsidTr="0037663D">
        <w:tc>
          <w:tcPr>
            <w:tcW w:w="4920" w:type="dxa"/>
          </w:tcPr>
          <w:p w14:paraId="4EE5D33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921" w:type="dxa"/>
          </w:tcPr>
          <w:p w14:paraId="61E4D1B3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0E6E9722" w14:textId="77777777" w:rsidTr="0037663D">
        <w:tc>
          <w:tcPr>
            <w:tcW w:w="4920" w:type="dxa"/>
          </w:tcPr>
          <w:p w14:paraId="194DA635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21" w:type="dxa"/>
          </w:tcPr>
          <w:p w14:paraId="52EDF8CC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6704DB41" w14:textId="77777777" w:rsidTr="0037663D">
        <w:tc>
          <w:tcPr>
            <w:tcW w:w="4920" w:type="dxa"/>
          </w:tcPr>
          <w:p w14:paraId="43A8B1D8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21" w:type="dxa"/>
          </w:tcPr>
          <w:p w14:paraId="39BB71AD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25D28285" w14:textId="77777777" w:rsidTr="0037663D">
        <w:tc>
          <w:tcPr>
            <w:tcW w:w="4920" w:type="dxa"/>
          </w:tcPr>
          <w:p w14:paraId="405C2B8C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4921" w:type="dxa"/>
          </w:tcPr>
          <w:p w14:paraId="2AFF7905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6FD81413" w14:textId="77777777" w:rsidTr="0037663D">
        <w:tc>
          <w:tcPr>
            <w:tcW w:w="4920" w:type="dxa"/>
          </w:tcPr>
          <w:p w14:paraId="17E5E9A8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закупочной процедуры</w:t>
            </w:r>
          </w:p>
          <w:p w14:paraId="6A41947E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70EA8408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57058AED" w14:textId="77777777" w:rsidTr="0037663D">
        <w:tc>
          <w:tcPr>
            <w:tcW w:w="4920" w:type="dxa"/>
          </w:tcPr>
          <w:p w14:paraId="4F870FC4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единоличного исполнительного органа участника закупочной процедуры</w:t>
            </w:r>
          </w:p>
          <w:p w14:paraId="0B74BD94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18999569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AF7F44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</w:p>
    <w:p w14:paraId="09B20D07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физическим лицом,</w:t>
      </w:r>
    </w:p>
    <w:p w14:paraId="0EAA774C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в том числе индивидуальным предпринимателем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67"/>
        <w:gridCol w:w="4718"/>
      </w:tblGrid>
      <w:tr w:rsidR="00B57689" w:rsidRPr="00B57689" w14:paraId="7D514C08" w14:textId="77777777" w:rsidTr="0037663D">
        <w:tc>
          <w:tcPr>
            <w:tcW w:w="4920" w:type="dxa"/>
          </w:tcPr>
          <w:p w14:paraId="3CAF697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21" w:type="dxa"/>
          </w:tcPr>
          <w:p w14:paraId="306DBF51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6988A62E" w14:textId="77777777" w:rsidTr="0037663D">
        <w:tc>
          <w:tcPr>
            <w:tcW w:w="4920" w:type="dxa"/>
          </w:tcPr>
          <w:p w14:paraId="32DEC54B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21" w:type="dxa"/>
          </w:tcPr>
          <w:p w14:paraId="2743A7CA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9C9ADD3" w14:textId="77777777" w:rsidTr="0037663D">
        <w:tc>
          <w:tcPr>
            <w:tcW w:w="4920" w:type="dxa"/>
          </w:tcPr>
          <w:p w14:paraId="3A5C1C96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  <w:p w14:paraId="7AC1733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921" w:type="dxa"/>
          </w:tcPr>
          <w:p w14:paraId="6A6E052E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2C981CE3" w14:textId="77777777" w:rsidTr="0037663D">
        <w:tc>
          <w:tcPr>
            <w:tcW w:w="4920" w:type="dxa"/>
          </w:tcPr>
          <w:p w14:paraId="691E31A5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46637769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70E8C345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6948C5CB" w14:textId="77777777" w:rsidTr="0037663D">
        <w:tc>
          <w:tcPr>
            <w:tcW w:w="4920" w:type="dxa"/>
          </w:tcPr>
          <w:p w14:paraId="6298FCD1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21" w:type="dxa"/>
          </w:tcPr>
          <w:p w14:paraId="2227BB4A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D134E10" w14:textId="77777777" w:rsidTr="0037663D">
        <w:tc>
          <w:tcPr>
            <w:tcW w:w="4920" w:type="dxa"/>
          </w:tcPr>
          <w:p w14:paraId="27D8FAA1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4A13ABF5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6FB8BC0E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8A681B9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2. Согласие участника закупки исполнить условия договора,</w:t>
      </w:r>
    </w:p>
    <w:p w14:paraId="76CB5BBD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сведения о товаре, работах, услугах</w:t>
      </w:r>
    </w:p>
    <w:p w14:paraId="728B5113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B24A00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lastRenderedPageBreak/>
        <w:t>Изучив извещение о проведении закупки (наименование закупки), выражаю согласие исполнить все при</w:t>
      </w:r>
      <w:r w:rsidR="000303C6">
        <w:rPr>
          <w:rFonts w:ascii="Times New Roman" w:eastAsia="Calibri" w:hAnsi="Times New Roman" w:cs="Times New Roman"/>
          <w:sz w:val="24"/>
          <w:szCs w:val="24"/>
        </w:rPr>
        <w:t>веденные в нем условия договора</w:t>
      </w:r>
      <w:r w:rsidRPr="00B576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CDC4D6" w14:textId="77777777" w:rsidR="00B57689" w:rsidRPr="00B57689" w:rsidRDefault="00707170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="00BF748C">
        <w:rPr>
          <w:rFonts w:ascii="Times New Roman" w:eastAsia="Calibri" w:hAnsi="Times New Roman" w:cs="Times New Roman"/>
          <w:sz w:val="24"/>
          <w:szCs w:val="24"/>
        </w:rPr>
        <w:t>едлагаю оказать следующую услугу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2756"/>
        <w:gridCol w:w="2914"/>
        <w:gridCol w:w="1365"/>
        <w:gridCol w:w="1504"/>
      </w:tblGrid>
      <w:tr w:rsidR="006F63DF" w:rsidRPr="00B57689" w14:paraId="4FF622C7" w14:textId="77777777" w:rsidTr="006F63DF">
        <w:tc>
          <w:tcPr>
            <w:tcW w:w="697" w:type="dxa"/>
          </w:tcPr>
          <w:p w14:paraId="0804E943" w14:textId="77777777" w:rsidR="006F63DF" w:rsidRPr="00707170" w:rsidRDefault="006F63DF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7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  <w:r w:rsidRPr="007071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56" w:type="dxa"/>
          </w:tcPr>
          <w:p w14:paraId="3F756690" w14:textId="77777777" w:rsidR="006F63DF" w:rsidRPr="00707170" w:rsidRDefault="00BF748C" w:rsidP="00022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914" w:type="dxa"/>
          </w:tcPr>
          <w:p w14:paraId="15EC7722" w14:textId="77777777" w:rsidR="006F63DF" w:rsidRPr="00EE1A8E" w:rsidRDefault="006F63DF" w:rsidP="00BF7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8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  <w:r w:rsidR="00BF748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2BA31E82" w14:textId="77777777" w:rsidR="006F63DF" w:rsidRPr="00707170" w:rsidRDefault="00EE1A8E" w:rsidP="006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14:paraId="2BD61BD2" w14:textId="77777777" w:rsidR="006F63DF" w:rsidRPr="00707170" w:rsidRDefault="00EE1A8E" w:rsidP="006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6F63DF" w:rsidRPr="00B57689" w14:paraId="0BB497DF" w14:textId="77777777" w:rsidTr="006F63DF">
        <w:tc>
          <w:tcPr>
            <w:tcW w:w="697" w:type="dxa"/>
          </w:tcPr>
          <w:p w14:paraId="30A0FDD1" w14:textId="77777777" w:rsidR="006F63DF" w:rsidRPr="00707170" w:rsidRDefault="006F63DF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14:paraId="2B360661" w14:textId="77777777" w:rsidR="006F63DF" w:rsidRPr="00707170" w:rsidRDefault="006F63DF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29F8DB4" w14:textId="77777777" w:rsidR="006F63DF" w:rsidRPr="00707170" w:rsidRDefault="006F63DF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4E0C23C2" w14:textId="77777777" w:rsidR="006F63DF" w:rsidRPr="00707170" w:rsidRDefault="006F63DF" w:rsidP="006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14:paraId="42C49C7F" w14:textId="77777777" w:rsidR="006F63DF" w:rsidRPr="00707170" w:rsidRDefault="006F63DF" w:rsidP="006F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3DF" w:rsidRPr="00B57689" w14:paraId="75651A32" w14:textId="77777777" w:rsidTr="006F63DF">
        <w:tc>
          <w:tcPr>
            <w:tcW w:w="697" w:type="dxa"/>
          </w:tcPr>
          <w:p w14:paraId="2A32F06C" w14:textId="77777777" w:rsidR="006F63DF" w:rsidRPr="00B57689" w:rsidRDefault="006F63DF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14:paraId="7F3E31BA" w14:textId="77777777" w:rsidR="006F63DF" w:rsidRPr="00B57689" w:rsidRDefault="006F63DF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006AC40" w14:textId="77777777" w:rsidR="006F63DF" w:rsidRPr="00B57689" w:rsidRDefault="006F63DF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6B0ADA81" w14:textId="77777777" w:rsidR="006F63DF" w:rsidRPr="00B57689" w:rsidRDefault="006F63DF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14:paraId="1A6D7D1A" w14:textId="77777777" w:rsidR="006F63DF" w:rsidRPr="00B57689" w:rsidRDefault="006F63DF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AAE281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C04FE6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  <w:t>3. Предложение о цене договора</w:t>
      </w:r>
    </w:p>
    <w:p w14:paraId="5CC5E6A5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2E3BB5" w14:textId="77777777" w:rsidR="00B57689" w:rsidRP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Предлагаемая цена договора составляет ______________ руб. (указывается цифрами и прописью) ____ коп. (указывается цифрами), в том числе НДС (указывается, если участник является плательщиком НДС) по ставке ___% - ______________ руб. (указывается цифрами и прописью) ____ коп. (указывается цифрами).</w:t>
      </w:r>
    </w:p>
    <w:p w14:paraId="1BB55A95" w14:textId="77777777" w:rsidR="00B57689" w:rsidRPr="00B57689" w:rsidRDefault="004E3723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проводится запрос цен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 xml:space="preserve"> на поставку товара, указывается предлагаемая цена для каждого наименования.</w:t>
      </w:r>
    </w:p>
    <w:p w14:paraId="1760D914" w14:textId="77777777" w:rsidR="00B57689" w:rsidRP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Цена ________ (наименование товара) составляет ______________ руб. (указывается цифрами и прописью) ____ коп. (указывается цифрами), в том числе НДС (указывается, если участник является плательщиком НДС) по ставке ___% - ______________ руб. (указывается цифрами и прописью) ____ коп. (указывается цифрами).</w:t>
      </w:r>
    </w:p>
    <w:p w14:paraId="79748AA9" w14:textId="77777777" w:rsid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В указанную цену входят все расходы, необходимые для исполнения обязательств по </w:t>
      </w:r>
      <w:r w:rsidR="00022D0E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 в полном объеме и с надлежащим качеством. В нее включены все подлежащие к уплате налоги, сборы и другие обязательные платежи, а также иные расходы, связанные с поставкой товаров по контракту.</w:t>
      </w:r>
    </w:p>
    <w:p w14:paraId="06F870A8" w14:textId="77777777" w:rsidR="00D32858" w:rsidRDefault="00D32858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0688DE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BD6A18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4. Декларация о соответствии установленным требованиям</w:t>
      </w:r>
    </w:p>
    <w:p w14:paraId="429BCC19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F1A974" w14:textId="77777777" w:rsidR="00B57689" w:rsidRP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Настоящим подтверждаю соответствие требованиям, установленным документацией и/или извещением Заказчика.</w:t>
      </w:r>
    </w:p>
    <w:p w14:paraId="6AFEC731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2C8CF9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физическим лицом,</w:t>
      </w:r>
    </w:p>
    <w:p w14:paraId="07291523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в том числе индивидуальным предпринимателем, также указывается:</w:t>
      </w:r>
    </w:p>
    <w:p w14:paraId="4E1C89AD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DA80E6" w14:textId="77777777" w:rsidR="00B57689" w:rsidRPr="00B57689" w:rsidRDefault="00D91367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Настоящим даю свое согласие Автономной некоммерческой организации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п. 3 ст. 3 Федерального закона от 27.07.2006 № 152-ФЗ "О персональных данных", а именно следующих данных: ФИО, год и место рождение, паспортные данные, адрес проживания, контактный телефон,</w:t>
      </w:r>
      <w:r w:rsidR="004E3723">
        <w:rPr>
          <w:rFonts w:ascii="Times New Roman" w:eastAsia="Calibri" w:hAnsi="Times New Roman" w:cs="Times New Roman"/>
          <w:sz w:val="24"/>
          <w:szCs w:val="24"/>
        </w:rPr>
        <w:t xml:space="preserve"> ИНН в целях проведения запроса цен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>, 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548FC33B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4199CF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Участник закупочной процедуры ______________ (указывается наименование юридического лица либо фамилия, имя, отчество (при наличии) физического лица)</w:t>
      </w:r>
    </w:p>
    <w:p w14:paraId="31B658D7" w14:textId="77777777" w:rsidR="00D156D4" w:rsidRDefault="00B57689" w:rsidP="009509C8">
      <w:pPr>
        <w:spacing w:after="0" w:line="240" w:lineRule="auto"/>
        <w:jc w:val="both"/>
        <w:rPr>
          <w:b/>
          <w:bCs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Подпись, расшифровка подписи ___________________</w:t>
      </w:r>
    </w:p>
    <w:sectPr w:rsidR="00D156D4" w:rsidSect="00DA66FE">
      <w:footerReference w:type="default" r:id="rId13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1CB0" w14:textId="77777777" w:rsidR="009F3C69" w:rsidRDefault="009F3C69" w:rsidP="008A0D11">
      <w:pPr>
        <w:spacing w:after="0" w:line="240" w:lineRule="auto"/>
      </w:pPr>
      <w:r>
        <w:separator/>
      </w:r>
    </w:p>
  </w:endnote>
  <w:endnote w:type="continuationSeparator" w:id="0">
    <w:p w14:paraId="2163BA79" w14:textId="77777777" w:rsidR="009F3C69" w:rsidRDefault="009F3C69" w:rsidP="008A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A" w:usb2="00000000" w:usb3="00000000" w:csb0="80000009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Arial Unicode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4421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6C9FFB4" w14:textId="77777777" w:rsidR="0066540B" w:rsidRPr="003C6926" w:rsidRDefault="0066540B" w:rsidP="003C6926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C69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69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69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4038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3C69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4C46" w14:textId="77777777" w:rsidR="009F3C69" w:rsidRDefault="009F3C69" w:rsidP="008A0D11">
      <w:pPr>
        <w:spacing w:after="0" w:line="240" w:lineRule="auto"/>
      </w:pPr>
      <w:r>
        <w:separator/>
      </w:r>
    </w:p>
  </w:footnote>
  <w:footnote w:type="continuationSeparator" w:id="0">
    <w:p w14:paraId="0A5E1FF7" w14:textId="77777777" w:rsidR="009F3C69" w:rsidRDefault="009F3C69" w:rsidP="008A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B5F94"/>
    <w:multiLevelType w:val="multilevel"/>
    <w:tmpl w:val="FDCAC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22B47"/>
    <w:multiLevelType w:val="hybridMultilevel"/>
    <w:tmpl w:val="07CEBCB0"/>
    <w:lvl w:ilvl="0" w:tplc="9ADC8E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32E1A1F"/>
    <w:multiLevelType w:val="hybridMultilevel"/>
    <w:tmpl w:val="BE74E9E2"/>
    <w:lvl w:ilvl="0" w:tplc="2EF0263E">
      <w:start w:val="1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0CD21306"/>
    <w:multiLevelType w:val="hybridMultilevel"/>
    <w:tmpl w:val="B21A373A"/>
    <w:lvl w:ilvl="0" w:tplc="15DE24BC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6100D"/>
    <w:multiLevelType w:val="hybridMultilevel"/>
    <w:tmpl w:val="08588DD8"/>
    <w:lvl w:ilvl="0" w:tplc="2EF0263E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8FBB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4CAF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CADF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A7E6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6C4E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EA3D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4A5F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1C58E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240FCD"/>
    <w:multiLevelType w:val="multilevel"/>
    <w:tmpl w:val="DFE05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016754"/>
    <w:multiLevelType w:val="hybridMultilevel"/>
    <w:tmpl w:val="9E38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F4CC6"/>
    <w:multiLevelType w:val="multilevel"/>
    <w:tmpl w:val="F69A1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F62855"/>
    <w:multiLevelType w:val="multilevel"/>
    <w:tmpl w:val="763696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80202CB"/>
    <w:multiLevelType w:val="hybridMultilevel"/>
    <w:tmpl w:val="9E38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50129"/>
    <w:multiLevelType w:val="hybridMultilevel"/>
    <w:tmpl w:val="4970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61D00"/>
    <w:multiLevelType w:val="hybridMultilevel"/>
    <w:tmpl w:val="07CEBCB0"/>
    <w:lvl w:ilvl="0" w:tplc="9ADC8E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8E2921"/>
    <w:multiLevelType w:val="hybridMultilevel"/>
    <w:tmpl w:val="277283A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372B8"/>
    <w:multiLevelType w:val="multilevel"/>
    <w:tmpl w:val="93F804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6" w15:restartNumberingAfterBreak="0">
    <w:nsid w:val="32935DB4"/>
    <w:multiLevelType w:val="multilevel"/>
    <w:tmpl w:val="3530F49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7C7F8C"/>
    <w:multiLevelType w:val="multilevel"/>
    <w:tmpl w:val="D4F4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F02D9E"/>
    <w:multiLevelType w:val="hybridMultilevel"/>
    <w:tmpl w:val="0CEACB9E"/>
    <w:lvl w:ilvl="0" w:tplc="1026F054">
      <w:start w:val="1"/>
      <w:numFmt w:val="decimal"/>
      <w:lvlText w:val="%1."/>
      <w:lvlJc w:val="left"/>
      <w:pPr>
        <w:ind w:left="3443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48A206">
      <w:numFmt w:val="none"/>
      <w:lvlText w:val=""/>
      <w:lvlJc w:val="left"/>
      <w:pPr>
        <w:tabs>
          <w:tab w:val="num" w:pos="360"/>
        </w:tabs>
      </w:pPr>
    </w:lvl>
    <w:lvl w:ilvl="2" w:tplc="6B309C52">
      <w:numFmt w:val="bullet"/>
      <w:lvlText w:val=""/>
      <w:lvlJc w:val="left"/>
      <w:pPr>
        <w:ind w:left="21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6844E72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4" w:tplc="E4AC37AE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5" w:tplc="92043050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6" w:tplc="E91A3296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  <w:lvl w:ilvl="7" w:tplc="0F5461FA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8" w:tplc="2CC84244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A977289"/>
    <w:multiLevelType w:val="multilevel"/>
    <w:tmpl w:val="AAB0A04A"/>
    <w:lvl w:ilvl="0">
      <w:start w:val="2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FF1A56"/>
    <w:multiLevelType w:val="hybridMultilevel"/>
    <w:tmpl w:val="983A57D4"/>
    <w:lvl w:ilvl="0" w:tplc="6AEA35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E675F"/>
    <w:multiLevelType w:val="multilevel"/>
    <w:tmpl w:val="F25A2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235350C"/>
    <w:multiLevelType w:val="multilevel"/>
    <w:tmpl w:val="A99A2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DE39D8"/>
    <w:multiLevelType w:val="hybridMultilevel"/>
    <w:tmpl w:val="C3261308"/>
    <w:lvl w:ilvl="0" w:tplc="24A88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5" w15:restartNumberingAfterBreak="0">
    <w:nsid w:val="501D2CDD"/>
    <w:multiLevelType w:val="multilevel"/>
    <w:tmpl w:val="A70CF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9608F4"/>
    <w:multiLevelType w:val="multilevel"/>
    <w:tmpl w:val="81EA5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A80973"/>
    <w:multiLevelType w:val="multilevel"/>
    <w:tmpl w:val="1864F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059003E"/>
    <w:multiLevelType w:val="hybridMultilevel"/>
    <w:tmpl w:val="F1DAD41E"/>
    <w:lvl w:ilvl="0" w:tplc="24A88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666166"/>
    <w:multiLevelType w:val="multilevel"/>
    <w:tmpl w:val="36803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</w:rPr>
    </w:lvl>
  </w:abstractNum>
  <w:abstractNum w:abstractNumId="30" w15:restartNumberingAfterBreak="0">
    <w:nsid w:val="619273AC"/>
    <w:multiLevelType w:val="multilevel"/>
    <w:tmpl w:val="AB985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3B12E3"/>
    <w:multiLevelType w:val="multilevel"/>
    <w:tmpl w:val="9FA85A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7010D5"/>
    <w:multiLevelType w:val="multilevel"/>
    <w:tmpl w:val="DF30E17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bCs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  <w:bCs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  <w:bCs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  <w:bCs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  <w:bCs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  <w:bCs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  <w:bCs/>
        <w:sz w:val="22"/>
        <w:szCs w:val="22"/>
      </w:rPr>
    </w:lvl>
  </w:abstractNum>
  <w:abstractNum w:abstractNumId="33" w15:restartNumberingAfterBreak="0">
    <w:nsid w:val="745668F5"/>
    <w:multiLevelType w:val="singleLevel"/>
    <w:tmpl w:val="3EDCD3E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34" w15:restartNumberingAfterBreak="0">
    <w:nsid w:val="76D51900"/>
    <w:multiLevelType w:val="multilevel"/>
    <w:tmpl w:val="EFCCFC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E75FB2"/>
    <w:multiLevelType w:val="multilevel"/>
    <w:tmpl w:val="DAA46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F75C7E"/>
    <w:multiLevelType w:val="hybridMultilevel"/>
    <w:tmpl w:val="3894E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B15D1"/>
    <w:multiLevelType w:val="multilevel"/>
    <w:tmpl w:val="D4F4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701184">
    <w:abstractNumId w:val="8"/>
  </w:num>
  <w:num w:numId="2" w16cid:durableId="728116166">
    <w:abstractNumId w:val="22"/>
  </w:num>
  <w:num w:numId="3" w16cid:durableId="1696345039">
    <w:abstractNumId w:val="1"/>
  </w:num>
  <w:num w:numId="4" w16cid:durableId="1532766001">
    <w:abstractNumId w:val="17"/>
  </w:num>
  <w:num w:numId="5" w16cid:durableId="410350694">
    <w:abstractNumId w:val="28"/>
  </w:num>
  <w:num w:numId="6" w16cid:durableId="1753768998">
    <w:abstractNumId w:val="9"/>
  </w:num>
  <w:num w:numId="7" w16cid:durableId="1733843568">
    <w:abstractNumId w:val="21"/>
  </w:num>
  <w:num w:numId="8" w16cid:durableId="274754034">
    <w:abstractNumId w:val="18"/>
  </w:num>
  <w:num w:numId="9" w16cid:durableId="1511333100">
    <w:abstractNumId w:val="6"/>
  </w:num>
  <w:num w:numId="10" w16cid:durableId="707415727">
    <w:abstractNumId w:val="25"/>
  </w:num>
  <w:num w:numId="11" w16cid:durableId="1739743581">
    <w:abstractNumId w:val="35"/>
  </w:num>
  <w:num w:numId="12" w16cid:durableId="1866208102">
    <w:abstractNumId w:val="30"/>
  </w:num>
  <w:num w:numId="13" w16cid:durableId="2045399997">
    <w:abstractNumId w:val="31"/>
  </w:num>
  <w:num w:numId="14" w16cid:durableId="1258900441">
    <w:abstractNumId w:val="37"/>
  </w:num>
  <w:num w:numId="15" w16cid:durableId="531456087">
    <w:abstractNumId w:val="15"/>
  </w:num>
  <w:num w:numId="16" w16cid:durableId="1889951275">
    <w:abstractNumId w:val="14"/>
  </w:num>
  <w:num w:numId="17" w16cid:durableId="1229265621">
    <w:abstractNumId w:val="23"/>
  </w:num>
  <w:num w:numId="18" w16cid:durableId="719741834">
    <w:abstractNumId w:val="4"/>
  </w:num>
  <w:num w:numId="19" w16cid:durableId="1324823005">
    <w:abstractNumId w:val="29"/>
  </w:num>
  <w:num w:numId="20" w16cid:durableId="1778941431">
    <w:abstractNumId w:val="27"/>
  </w:num>
  <w:num w:numId="21" w16cid:durableId="1369988660">
    <w:abstractNumId w:val="0"/>
  </w:num>
  <w:num w:numId="22" w16cid:durableId="1834949019">
    <w:abstractNumId w:val="26"/>
  </w:num>
  <w:num w:numId="23" w16cid:durableId="1555893828">
    <w:abstractNumId w:val="13"/>
  </w:num>
  <w:num w:numId="24" w16cid:durableId="551885735">
    <w:abstractNumId w:val="5"/>
  </w:num>
  <w:num w:numId="25" w16cid:durableId="1035547286">
    <w:abstractNumId w:val="19"/>
  </w:num>
  <w:num w:numId="26" w16cid:durableId="338892736">
    <w:abstractNumId w:val="3"/>
  </w:num>
  <w:num w:numId="27" w16cid:durableId="1092701886">
    <w:abstractNumId w:val="24"/>
  </w:num>
  <w:num w:numId="28" w16cid:durableId="1153180594">
    <w:abstractNumId w:val="10"/>
  </w:num>
  <w:num w:numId="29" w16cid:durableId="1249384117">
    <w:abstractNumId w:val="7"/>
  </w:num>
  <w:num w:numId="30" w16cid:durableId="1350134090">
    <w:abstractNumId w:val="11"/>
  </w:num>
  <w:num w:numId="31" w16cid:durableId="1243099709">
    <w:abstractNumId w:val="32"/>
  </w:num>
  <w:num w:numId="32" w16cid:durableId="59250800">
    <w:abstractNumId w:val="12"/>
  </w:num>
  <w:num w:numId="33" w16cid:durableId="961301337">
    <w:abstractNumId w:val="20"/>
  </w:num>
  <w:num w:numId="34" w16cid:durableId="618340324">
    <w:abstractNumId w:val="36"/>
  </w:num>
  <w:num w:numId="35" w16cid:durableId="1347486369">
    <w:abstractNumId w:val="16"/>
  </w:num>
  <w:num w:numId="36" w16cid:durableId="1976719315">
    <w:abstractNumId w:val="34"/>
  </w:num>
  <w:num w:numId="37" w16cid:durableId="1932737939">
    <w:abstractNumId w:val="33"/>
  </w:num>
  <w:num w:numId="38" w16cid:durableId="219635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C1"/>
    <w:rsid w:val="0000606E"/>
    <w:rsid w:val="00013E94"/>
    <w:rsid w:val="00020405"/>
    <w:rsid w:val="00022D0E"/>
    <w:rsid w:val="0002340C"/>
    <w:rsid w:val="000303C6"/>
    <w:rsid w:val="000308E4"/>
    <w:rsid w:val="00031261"/>
    <w:rsid w:val="00034CC7"/>
    <w:rsid w:val="00036F7E"/>
    <w:rsid w:val="000373C2"/>
    <w:rsid w:val="00042A02"/>
    <w:rsid w:val="00044E60"/>
    <w:rsid w:val="0004633A"/>
    <w:rsid w:val="00054D3E"/>
    <w:rsid w:val="0005510C"/>
    <w:rsid w:val="00057267"/>
    <w:rsid w:val="0006490E"/>
    <w:rsid w:val="000673BC"/>
    <w:rsid w:val="00076509"/>
    <w:rsid w:val="0007691F"/>
    <w:rsid w:val="000857CB"/>
    <w:rsid w:val="00086901"/>
    <w:rsid w:val="000900A5"/>
    <w:rsid w:val="00092CEE"/>
    <w:rsid w:val="00092D0E"/>
    <w:rsid w:val="00093290"/>
    <w:rsid w:val="000A1B39"/>
    <w:rsid w:val="000A469B"/>
    <w:rsid w:val="000A5982"/>
    <w:rsid w:val="000A5EFF"/>
    <w:rsid w:val="000A70D8"/>
    <w:rsid w:val="000B04B8"/>
    <w:rsid w:val="000B0F64"/>
    <w:rsid w:val="000B4610"/>
    <w:rsid w:val="000B4890"/>
    <w:rsid w:val="000B4FB0"/>
    <w:rsid w:val="000B71F6"/>
    <w:rsid w:val="000D3297"/>
    <w:rsid w:val="000D5EAD"/>
    <w:rsid w:val="000E019A"/>
    <w:rsid w:val="000E0A4D"/>
    <w:rsid w:val="000E59A0"/>
    <w:rsid w:val="000E5BE9"/>
    <w:rsid w:val="000E634E"/>
    <w:rsid w:val="000E7025"/>
    <w:rsid w:val="000E7ABC"/>
    <w:rsid w:val="000F1A62"/>
    <w:rsid w:val="000F7AF2"/>
    <w:rsid w:val="00101255"/>
    <w:rsid w:val="0010376A"/>
    <w:rsid w:val="00105B53"/>
    <w:rsid w:val="00105F5E"/>
    <w:rsid w:val="001068F2"/>
    <w:rsid w:val="00111330"/>
    <w:rsid w:val="00112EAB"/>
    <w:rsid w:val="00113132"/>
    <w:rsid w:val="001155AD"/>
    <w:rsid w:val="001240E4"/>
    <w:rsid w:val="00126569"/>
    <w:rsid w:val="001308EA"/>
    <w:rsid w:val="00136DA0"/>
    <w:rsid w:val="001371C1"/>
    <w:rsid w:val="00137B99"/>
    <w:rsid w:val="00141E6F"/>
    <w:rsid w:val="0014683E"/>
    <w:rsid w:val="001512CD"/>
    <w:rsid w:val="00153CC3"/>
    <w:rsid w:val="001574A4"/>
    <w:rsid w:val="001612B0"/>
    <w:rsid w:val="00161E21"/>
    <w:rsid w:val="00162AE8"/>
    <w:rsid w:val="00166AD0"/>
    <w:rsid w:val="00173CBD"/>
    <w:rsid w:val="00180DC9"/>
    <w:rsid w:val="001901D3"/>
    <w:rsid w:val="00191506"/>
    <w:rsid w:val="00195778"/>
    <w:rsid w:val="001A09BD"/>
    <w:rsid w:val="001A3012"/>
    <w:rsid w:val="001A5870"/>
    <w:rsid w:val="001A67AF"/>
    <w:rsid w:val="001A7574"/>
    <w:rsid w:val="001B1EE0"/>
    <w:rsid w:val="001B247D"/>
    <w:rsid w:val="001B304B"/>
    <w:rsid w:val="001C3D2A"/>
    <w:rsid w:val="001D0C8B"/>
    <w:rsid w:val="001F2B10"/>
    <w:rsid w:val="001F2E0B"/>
    <w:rsid w:val="001F2EAB"/>
    <w:rsid w:val="001F49A6"/>
    <w:rsid w:val="00226280"/>
    <w:rsid w:val="002271B5"/>
    <w:rsid w:val="0023163D"/>
    <w:rsid w:val="00232C5B"/>
    <w:rsid w:val="00233916"/>
    <w:rsid w:val="002369EC"/>
    <w:rsid w:val="00241427"/>
    <w:rsid w:val="00246606"/>
    <w:rsid w:val="00247395"/>
    <w:rsid w:val="00247C16"/>
    <w:rsid w:val="00251003"/>
    <w:rsid w:val="002556DE"/>
    <w:rsid w:val="00256A06"/>
    <w:rsid w:val="0026110A"/>
    <w:rsid w:val="00266B67"/>
    <w:rsid w:val="0027243D"/>
    <w:rsid w:val="00281F20"/>
    <w:rsid w:val="00284EA3"/>
    <w:rsid w:val="00284EFF"/>
    <w:rsid w:val="00287C96"/>
    <w:rsid w:val="00291208"/>
    <w:rsid w:val="0029182B"/>
    <w:rsid w:val="00293309"/>
    <w:rsid w:val="00296677"/>
    <w:rsid w:val="002A0DE6"/>
    <w:rsid w:val="002A0FE0"/>
    <w:rsid w:val="002A25A9"/>
    <w:rsid w:val="002A7F98"/>
    <w:rsid w:val="002B2325"/>
    <w:rsid w:val="002B76D0"/>
    <w:rsid w:val="002C4B45"/>
    <w:rsid w:val="002C6539"/>
    <w:rsid w:val="002D1029"/>
    <w:rsid w:val="002D1E12"/>
    <w:rsid w:val="002D6D65"/>
    <w:rsid w:val="002D6EEF"/>
    <w:rsid w:val="002E13E4"/>
    <w:rsid w:val="002E290F"/>
    <w:rsid w:val="002E3409"/>
    <w:rsid w:val="002E5CF7"/>
    <w:rsid w:val="002E6631"/>
    <w:rsid w:val="002E6E7B"/>
    <w:rsid w:val="002F4F51"/>
    <w:rsid w:val="00302194"/>
    <w:rsid w:val="00307289"/>
    <w:rsid w:val="003075F3"/>
    <w:rsid w:val="003153B8"/>
    <w:rsid w:val="003165AC"/>
    <w:rsid w:val="00331F97"/>
    <w:rsid w:val="00332064"/>
    <w:rsid w:val="003321B7"/>
    <w:rsid w:val="00335B26"/>
    <w:rsid w:val="003417CD"/>
    <w:rsid w:val="003500A8"/>
    <w:rsid w:val="003561BE"/>
    <w:rsid w:val="00360881"/>
    <w:rsid w:val="00360BCB"/>
    <w:rsid w:val="00361048"/>
    <w:rsid w:val="00362049"/>
    <w:rsid w:val="00362A9C"/>
    <w:rsid w:val="00366BF8"/>
    <w:rsid w:val="00367872"/>
    <w:rsid w:val="003749AA"/>
    <w:rsid w:val="0037663D"/>
    <w:rsid w:val="0038560E"/>
    <w:rsid w:val="00392B24"/>
    <w:rsid w:val="00392DFB"/>
    <w:rsid w:val="003A0069"/>
    <w:rsid w:val="003A13C8"/>
    <w:rsid w:val="003A1A41"/>
    <w:rsid w:val="003A533F"/>
    <w:rsid w:val="003A5E08"/>
    <w:rsid w:val="003A7FA6"/>
    <w:rsid w:val="003B0469"/>
    <w:rsid w:val="003B08AF"/>
    <w:rsid w:val="003B0E89"/>
    <w:rsid w:val="003B3D7D"/>
    <w:rsid w:val="003B6E72"/>
    <w:rsid w:val="003C3220"/>
    <w:rsid w:val="003C6926"/>
    <w:rsid w:val="003C6F27"/>
    <w:rsid w:val="003C7FD8"/>
    <w:rsid w:val="003D03FE"/>
    <w:rsid w:val="003D060F"/>
    <w:rsid w:val="003D168C"/>
    <w:rsid w:val="003D1F5D"/>
    <w:rsid w:val="003E15A7"/>
    <w:rsid w:val="003E24A2"/>
    <w:rsid w:val="003E5527"/>
    <w:rsid w:val="003E787B"/>
    <w:rsid w:val="003F03F5"/>
    <w:rsid w:val="003F2B8E"/>
    <w:rsid w:val="004014F0"/>
    <w:rsid w:val="004071EF"/>
    <w:rsid w:val="004135E7"/>
    <w:rsid w:val="004137FF"/>
    <w:rsid w:val="00413DB2"/>
    <w:rsid w:val="00416240"/>
    <w:rsid w:val="00416908"/>
    <w:rsid w:val="00423228"/>
    <w:rsid w:val="00424372"/>
    <w:rsid w:val="00426622"/>
    <w:rsid w:val="0043427B"/>
    <w:rsid w:val="004402E7"/>
    <w:rsid w:val="00444E27"/>
    <w:rsid w:val="004450B9"/>
    <w:rsid w:val="0045272C"/>
    <w:rsid w:val="00455E85"/>
    <w:rsid w:val="00460F1A"/>
    <w:rsid w:val="004653E5"/>
    <w:rsid w:val="004655E0"/>
    <w:rsid w:val="00467FD6"/>
    <w:rsid w:val="004701C9"/>
    <w:rsid w:val="004708D2"/>
    <w:rsid w:val="00470EC0"/>
    <w:rsid w:val="00470F0C"/>
    <w:rsid w:val="00473A4B"/>
    <w:rsid w:val="004763CE"/>
    <w:rsid w:val="00484428"/>
    <w:rsid w:val="004847E2"/>
    <w:rsid w:val="00487D87"/>
    <w:rsid w:val="00492E91"/>
    <w:rsid w:val="00495858"/>
    <w:rsid w:val="00495884"/>
    <w:rsid w:val="0049697E"/>
    <w:rsid w:val="004A25E5"/>
    <w:rsid w:val="004A33D1"/>
    <w:rsid w:val="004A4AD7"/>
    <w:rsid w:val="004A6202"/>
    <w:rsid w:val="004A74C3"/>
    <w:rsid w:val="004C3970"/>
    <w:rsid w:val="004C3ACC"/>
    <w:rsid w:val="004C5D62"/>
    <w:rsid w:val="004D0E6B"/>
    <w:rsid w:val="004D463E"/>
    <w:rsid w:val="004D507E"/>
    <w:rsid w:val="004E1640"/>
    <w:rsid w:val="004E16DB"/>
    <w:rsid w:val="004E29C1"/>
    <w:rsid w:val="004E3723"/>
    <w:rsid w:val="004E408A"/>
    <w:rsid w:val="004E4F19"/>
    <w:rsid w:val="004E5243"/>
    <w:rsid w:val="004F06CD"/>
    <w:rsid w:val="004F1AC6"/>
    <w:rsid w:val="004F39FE"/>
    <w:rsid w:val="004F7E60"/>
    <w:rsid w:val="0050093E"/>
    <w:rsid w:val="005028A0"/>
    <w:rsid w:val="00504183"/>
    <w:rsid w:val="005104B2"/>
    <w:rsid w:val="00511139"/>
    <w:rsid w:val="00514064"/>
    <w:rsid w:val="00515B6F"/>
    <w:rsid w:val="00521CC0"/>
    <w:rsid w:val="005237C1"/>
    <w:rsid w:val="00527B07"/>
    <w:rsid w:val="0053267F"/>
    <w:rsid w:val="00532B02"/>
    <w:rsid w:val="00532BCC"/>
    <w:rsid w:val="00532F56"/>
    <w:rsid w:val="0053395E"/>
    <w:rsid w:val="00536A19"/>
    <w:rsid w:val="00536F61"/>
    <w:rsid w:val="00542F4C"/>
    <w:rsid w:val="00547832"/>
    <w:rsid w:val="005701C2"/>
    <w:rsid w:val="00571461"/>
    <w:rsid w:val="00571595"/>
    <w:rsid w:val="0057179F"/>
    <w:rsid w:val="005717C7"/>
    <w:rsid w:val="00573ABE"/>
    <w:rsid w:val="00576406"/>
    <w:rsid w:val="005800C6"/>
    <w:rsid w:val="00583757"/>
    <w:rsid w:val="00585218"/>
    <w:rsid w:val="00585CD9"/>
    <w:rsid w:val="0058646B"/>
    <w:rsid w:val="00591A7B"/>
    <w:rsid w:val="00592578"/>
    <w:rsid w:val="00592B64"/>
    <w:rsid w:val="00594936"/>
    <w:rsid w:val="00594CE0"/>
    <w:rsid w:val="005962CD"/>
    <w:rsid w:val="005974BE"/>
    <w:rsid w:val="005A0139"/>
    <w:rsid w:val="005A079F"/>
    <w:rsid w:val="005A19D4"/>
    <w:rsid w:val="005A3BD9"/>
    <w:rsid w:val="005A58D1"/>
    <w:rsid w:val="005A65C5"/>
    <w:rsid w:val="005B197A"/>
    <w:rsid w:val="005B2B8B"/>
    <w:rsid w:val="005B2EE3"/>
    <w:rsid w:val="005B4B0A"/>
    <w:rsid w:val="005B4F08"/>
    <w:rsid w:val="005B5353"/>
    <w:rsid w:val="005B5A2E"/>
    <w:rsid w:val="005C2496"/>
    <w:rsid w:val="005C41C8"/>
    <w:rsid w:val="005D0384"/>
    <w:rsid w:val="005D4BB6"/>
    <w:rsid w:val="005D7E56"/>
    <w:rsid w:val="005E04CF"/>
    <w:rsid w:val="005E2B12"/>
    <w:rsid w:val="005E50A9"/>
    <w:rsid w:val="005E76DF"/>
    <w:rsid w:val="005F1EA0"/>
    <w:rsid w:val="005F5428"/>
    <w:rsid w:val="005F7CA9"/>
    <w:rsid w:val="006007B5"/>
    <w:rsid w:val="0060177E"/>
    <w:rsid w:val="00602472"/>
    <w:rsid w:val="00604483"/>
    <w:rsid w:val="0060529B"/>
    <w:rsid w:val="00605FF1"/>
    <w:rsid w:val="00610E39"/>
    <w:rsid w:val="006257A4"/>
    <w:rsid w:val="006257B1"/>
    <w:rsid w:val="0062633F"/>
    <w:rsid w:val="00626896"/>
    <w:rsid w:val="006276E3"/>
    <w:rsid w:val="00634A38"/>
    <w:rsid w:val="00637A66"/>
    <w:rsid w:val="00642CBF"/>
    <w:rsid w:val="00644773"/>
    <w:rsid w:val="00645830"/>
    <w:rsid w:val="00652947"/>
    <w:rsid w:val="00653288"/>
    <w:rsid w:val="0065353A"/>
    <w:rsid w:val="0066540B"/>
    <w:rsid w:val="006716CE"/>
    <w:rsid w:val="00672078"/>
    <w:rsid w:val="006723F0"/>
    <w:rsid w:val="00677A7A"/>
    <w:rsid w:val="00686600"/>
    <w:rsid w:val="0068771B"/>
    <w:rsid w:val="00687B30"/>
    <w:rsid w:val="00697685"/>
    <w:rsid w:val="006A4D1D"/>
    <w:rsid w:val="006A73BE"/>
    <w:rsid w:val="006B4611"/>
    <w:rsid w:val="006B6BB7"/>
    <w:rsid w:val="006B7131"/>
    <w:rsid w:val="006C362D"/>
    <w:rsid w:val="006D40BC"/>
    <w:rsid w:val="006D67D0"/>
    <w:rsid w:val="006E58E6"/>
    <w:rsid w:val="006E7CC1"/>
    <w:rsid w:val="006F1C87"/>
    <w:rsid w:val="006F2153"/>
    <w:rsid w:val="006F25D9"/>
    <w:rsid w:val="006F2ED4"/>
    <w:rsid w:val="006F3293"/>
    <w:rsid w:val="006F63DF"/>
    <w:rsid w:val="006F689D"/>
    <w:rsid w:val="00703F9D"/>
    <w:rsid w:val="00704A69"/>
    <w:rsid w:val="007061A5"/>
    <w:rsid w:val="00706312"/>
    <w:rsid w:val="0070669B"/>
    <w:rsid w:val="007066A7"/>
    <w:rsid w:val="00707170"/>
    <w:rsid w:val="00712DC9"/>
    <w:rsid w:val="007138A7"/>
    <w:rsid w:val="0071570D"/>
    <w:rsid w:val="00722925"/>
    <w:rsid w:val="00723C31"/>
    <w:rsid w:val="007244FB"/>
    <w:rsid w:val="007266E1"/>
    <w:rsid w:val="00730636"/>
    <w:rsid w:val="0073168F"/>
    <w:rsid w:val="007368C2"/>
    <w:rsid w:val="007403E3"/>
    <w:rsid w:val="00740D5A"/>
    <w:rsid w:val="007418F5"/>
    <w:rsid w:val="00742FA8"/>
    <w:rsid w:val="00743C89"/>
    <w:rsid w:val="00747BF7"/>
    <w:rsid w:val="007535E8"/>
    <w:rsid w:val="00763084"/>
    <w:rsid w:val="007643DB"/>
    <w:rsid w:val="00765DBF"/>
    <w:rsid w:val="00767E1D"/>
    <w:rsid w:val="0077693C"/>
    <w:rsid w:val="00780789"/>
    <w:rsid w:val="00782A56"/>
    <w:rsid w:val="0079204E"/>
    <w:rsid w:val="00793E2F"/>
    <w:rsid w:val="00795505"/>
    <w:rsid w:val="007969B8"/>
    <w:rsid w:val="007969F4"/>
    <w:rsid w:val="007A0E8D"/>
    <w:rsid w:val="007A1B45"/>
    <w:rsid w:val="007A2799"/>
    <w:rsid w:val="007A5D51"/>
    <w:rsid w:val="007B185F"/>
    <w:rsid w:val="007B2AF0"/>
    <w:rsid w:val="007B5371"/>
    <w:rsid w:val="007B6B7E"/>
    <w:rsid w:val="007C05FD"/>
    <w:rsid w:val="007C0A7B"/>
    <w:rsid w:val="007C154E"/>
    <w:rsid w:val="007C2DD8"/>
    <w:rsid w:val="007C4038"/>
    <w:rsid w:val="007C68FA"/>
    <w:rsid w:val="007D0033"/>
    <w:rsid w:val="007D35AF"/>
    <w:rsid w:val="007E4A70"/>
    <w:rsid w:val="007E7B2F"/>
    <w:rsid w:val="007F34E7"/>
    <w:rsid w:val="007F4AB8"/>
    <w:rsid w:val="007F7273"/>
    <w:rsid w:val="00800558"/>
    <w:rsid w:val="00801B6C"/>
    <w:rsid w:val="008064EE"/>
    <w:rsid w:val="00810109"/>
    <w:rsid w:val="00813D47"/>
    <w:rsid w:val="008156C6"/>
    <w:rsid w:val="00815939"/>
    <w:rsid w:val="008274EB"/>
    <w:rsid w:val="00831648"/>
    <w:rsid w:val="0083751F"/>
    <w:rsid w:val="0083764C"/>
    <w:rsid w:val="00841F1F"/>
    <w:rsid w:val="0085347E"/>
    <w:rsid w:val="008539F2"/>
    <w:rsid w:val="0085491E"/>
    <w:rsid w:val="00861B1E"/>
    <w:rsid w:val="0086216B"/>
    <w:rsid w:val="00862F52"/>
    <w:rsid w:val="008637FB"/>
    <w:rsid w:val="00865219"/>
    <w:rsid w:val="00867134"/>
    <w:rsid w:val="0087395D"/>
    <w:rsid w:val="008739DF"/>
    <w:rsid w:val="00877869"/>
    <w:rsid w:val="00877F77"/>
    <w:rsid w:val="00880B8F"/>
    <w:rsid w:val="00883A70"/>
    <w:rsid w:val="00887796"/>
    <w:rsid w:val="00887F6C"/>
    <w:rsid w:val="0089648A"/>
    <w:rsid w:val="00896962"/>
    <w:rsid w:val="008A0D11"/>
    <w:rsid w:val="008A2296"/>
    <w:rsid w:val="008A3836"/>
    <w:rsid w:val="008A49E5"/>
    <w:rsid w:val="008B1ABD"/>
    <w:rsid w:val="008B1E53"/>
    <w:rsid w:val="008B25B1"/>
    <w:rsid w:val="008B2BB8"/>
    <w:rsid w:val="008B3698"/>
    <w:rsid w:val="008B44C0"/>
    <w:rsid w:val="008C25A8"/>
    <w:rsid w:val="008C285B"/>
    <w:rsid w:val="008C3CAC"/>
    <w:rsid w:val="008C54F2"/>
    <w:rsid w:val="008C6AD8"/>
    <w:rsid w:val="008D376E"/>
    <w:rsid w:val="008D76B5"/>
    <w:rsid w:val="008E00A8"/>
    <w:rsid w:val="008E0A61"/>
    <w:rsid w:val="008E55A6"/>
    <w:rsid w:val="008E5A11"/>
    <w:rsid w:val="008E7AE1"/>
    <w:rsid w:val="008F0350"/>
    <w:rsid w:val="008F71B0"/>
    <w:rsid w:val="00900B1E"/>
    <w:rsid w:val="0092022A"/>
    <w:rsid w:val="00920B56"/>
    <w:rsid w:val="00920BA5"/>
    <w:rsid w:val="00923589"/>
    <w:rsid w:val="00931979"/>
    <w:rsid w:val="00941359"/>
    <w:rsid w:val="009417C7"/>
    <w:rsid w:val="0094420A"/>
    <w:rsid w:val="00946C09"/>
    <w:rsid w:val="009509C8"/>
    <w:rsid w:val="00951382"/>
    <w:rsid w:val="009563A9"/>
    <w:rsid w:val="00962B27"/>
    <w:rsid w:val="00962C2E"/>
    <w:rsid w:val="00964CD9"/>
    <w:rsid w:val="00971F24"/>
    <w:rsid w:val="00972909"/>
    <w:rsid w:val="00973105"/>
    <w:rsid w:val="00974EAA"/>
    <w:rsid w:val="009757D2"/>
    <w:rsid w:val="0097616C"/>
    <w:rsid w:val="00976275"/>
    <w:rsid w:val="00977C26"/>
    <w:rsid w:val="00977E7F"/>
    <w:rsid w:val="00984CB5"/>
    <w:rsid w:val="00985F51"/>
    <w:rsid w:val="00987DBC"/>
    <w:rsid w:val="00997E43"/>
    <w:rsid w:val="009A0009"/>
    <w:rsid w:val="009A6274"/>
    <w:rsid w:val="009A7809"/>
    <w:rsid w:val="009B0F23"/>
    <w:rsid w:val="009B3323"/>
    <w:rsid w:val="009B43F7"/>
    <w:rsid w:val="009B456D"/>
    <w:rsid w:val="009B7B81"/>
    <w:rsid w:val="009C0307"/>
    <w:rsid w:val="009C4177"/>
    <w:rsid w:val="009D0641"/>
    <w:rsid w:val="009D1B05"/>
    <w:rsid w:val="009D2533"/>
    <w:rsid w:val="009D63B5"/>
    <w:rsid w:val="009E26CF"/>
    <w:rsid w:val="009E27F1"/>
    <w:rsid w:val="009E358E"/>
    <w:rsid w:val="009E5F11"/>
    <w:rsid w:val="009E7D16"/>
    <w:rsid w:val="009F0B5C"/>
    <w:rsid w:val="009F20C3"/>
    <w:rsid w:val="009F3C69"/>
    <w:rsid w:val="00A00046"/>
    <w:rsid w:val="00A058DF"/>
    <w:rsid w:val="00A0737F"/>
    <w:rsid w:val="00A0765C"/>
    <w:rsid w:val="00A07B20"/>
    <w:rsid w:val="00A25DF7"/>
    <w:rsid w:val="00A267BD"/>
    <w:rsid w:val="00A273E0"/>
    <w:rsid w:val="00A43587"/>
    <w:rsid w:val="00A46902"/>
    <w:rsid w:val="00A5096A"/>
    <w:rsid w:val="00A514C9"/>
    <w:rsid w:val="00A523E3"/>
    <w:rsid w:val="00A53393"/>
    <w:rsid w:val="00A53E36"/>
    <w:rsid w:val="00A54F55"/>
    <w:rsid w:val="00A63E0C"/>
    <w:rsid w:val="00A64655"/>
    <w:rsid w:val="00A67758"/>
    <w:rsid w:val="00A72419"/>
    <w:rsid w:val="00A768A6"/>
    <w:rsid w:val="00A82F40"/>
    <w:rsid w:val="00A90542"/>
    <w:rsid w:val="00A928AC"/>
    <w:rsid w:val="00A934EB"/>
    <w:rsid w:val="00AA7B4F"/>
    <w:rsid w:val="00AB2133"/>
    <w:rsid w:val="00AB412C"/>
    <w:rsid w:val="00AB57BF"/>
    <w:rsid w:val="00AB68EE"/>
    <w:rsid w:val="00AB70D8"/>
    <w:rsid w:val="00AB736A"/>
    <w:rsid w:val="00AB7816"/>
    <w:rsid w:val="00AC016A"/>
    <w:rsid w:val="00AC5C0C"/>
    <w:rsid w:val="00AD04A3"/>
    <w:rsid w:val="00AD1191"/>
    <w:rsid w:val="00AD4802"/>
    <w:rsid w:val="00AD4868"/>
    <w:rsid w:val="00AD4FE4"/>
    <w:rsid w:val="00AD5055"/>
    <w:rsid w:val="00AD5BD4"/>
    <w:rsid w:val="00AD6F9C"/>
    <w:rsid w:val="00AE170E"/>
    <w:rsid w:val="00AE34F2"/>
    <w:rsid w:val="00AE3C88"/>
    <w:rsid w:val="00AE4255"/>
    <w:rsid w:val="00AF060D"/>
    <w:rsid w:val="00AF12F8"/>
    <w:rsid w:val="00AF42B0"/>
    <w:rsid w:val="00AF61EA"/>
    <w:rsid w:val="00B051C3"/>
    <w:rsid w:val="00B120BC"/>
    <w:rsid w:val="00B12447"/>
    <w:rsid w:val="00B12D6D"/>
    <w:rsid w:val="00B14325"/>
    <w:rsid w:val="00B15EEC"/>
    <w:rsid w:val="00B208FA"/>
    <w:rsid w:val="00B3314F"/>
    <w:rsid w:val="00B33C1E"/>
    <w:rsid w:val="00B3403C"/>
    <w:rsid w:val="00B352A1"/>
    <w:rsid w:val="00B35910"/>
    <w:rsid w:val="00B35E56"/>
    <w:rsid w:val="00B35E77"/>
    <w:rsid w:val="00B42230"/>
    <w:rsid w:val="00B5006E"/>
    <w:rsid w:val="00B52612"/>
    <w:rsid w:val="00B53349"/>
    <w:rsid w:val="00B560A6"/>
    <w:rsid w:val="00B565D6"/>
    <w:rsid w:val="00B57242"/>
    <w:rsid w:val="00B57689"/>
    <w:rsid w:val="00B612C2"/>
    <w:rsid w:val="00B73F03"/>
    <w:rsid w:val="00B745B3"/>
    <w:rsid w:val="00B85C1A"/>
    <w:rsid w:val="00B867BA"/>
    <w:rsid w:val="00B8704B"/>
    <w:rsid w:val="00B90781"/>
    <w:rsid w:val="00B9214E"/>
    <w:rsid w:val="00B93D5F"/>
    <w:rsid w:val="00B960D6"/>
    <w:rsid w:val="00BA0A71"/>
    <w:rsid w:val="00BA1EF5"/>
    <w:rsid w:val="00BA2CBC"/>
    <w:rsid w:val="00BA68AF"/>
    <w:rsid w:val="00BC1D28"/>
    <w:rsid w:val="00BC45FF"/>
    <w:rsid w:val="00BC62EA"/>
    <w:rsid w:val="00BD1347"/>
    <w:rsid w:val="00BE0C28"/>
    <w:rsid w:val="00BF2567"/>
    <w:rsid w:val="00BF29B7"/>
    <w:rsid w:val="00BF2EA9"/>
    <w:rsid w:val="00BF748C"/>
    <w:rsid w:val="00C055FE"/>
    <w:rsid w:val="00C0685E"/>
    <w:rsid w:val="00C16054"/>
    <w:rsid w:val="00C163D5"/>
    <w:rsid w:val="00C268FD"/>
    <w:rsid w:val="00C26A7A"/>
    <w:rsid w:val="00C27ACD"/>
    <w:rsid w:val="00C32D65"/>
    <w:rsid w:val="00C32F79"/>
    <w:rsid w:val="00C36C59"/>
    <w:rsid w:val="00C406BA"/>
    <w:rsid w:val="00C4080A"/>
    <w:rsid w:val="00C42057"/>
    <w:rsid w:val="00C42407"/>
    <w:rsid w:val="00C42422"/>
    <w:rsid w:val="00C55B67"/>
    <w:rsid w:val="00C5699B"/>
    <w:rsid w:val="00C60012"/>
    <w:rsid w:val="00C62360"/>
    <w:rsid w:val="00C64943"/>
    <w:rsid w:val="00C64C5A"/>
    <w:rsid w:val="00C67D99"/>
    <w:rsid w:val="00C75110"/>
    <w:rsid w:val="00C850E2"/>
    <w:rsid w:val="00C8655B"/>
    <w:rsid w:val="00C90DAE"/>
    <w:rsid w:val="00C91471"/>
    <w:rsid w:val="00C93428"/>
    <w:rsid w:val="00C9402D"/>
    <w:rsid w:val="00CA1BD9"/>
    <w:rsid w:val="00CA4328"/>
    <w:rsid w:val="00CA65B7"/>
    <w:rsid w:val="00CA7F27"/>
    <w:rsid w:val="00CB1DDF"/>
    <w:rsid w:val="00CB76A0"/>
    <w:rsid w:val="00CC0A50"/>
    <w:rsid w:val="00CC1074"/>
    <w:rsid w:val="00CC1671"/>
    <w:rsid w:val="00CC42D8"/>
    <w:rsid w:val="00CC74F5"/>
    <w:rsid w:val="00CE027E"/>
    <w:rsid w:val="00CE1711"/>
    <w:rsid w:val="00CE53CB"/>
    <w:rsid w:val="00CE552A"/>
    <w:rsid w:val="00CE5EC5"/>
    <w:rsid w:val="00CF3E85"/>
    <w:rsid w:val="00D02770"/>
    <w:rsid w:val="00D02D6D"/>
    <w:rsid w:val="00D03742"/>
    <w:rsid w:val="00D056BF"/>
    <w:rsid w:val="00D12012"/>
    <w:rsid w:val="00D128B3"/>
    <w:rsid w:val="00D13C55"/>
    <w:rsid w:val="00D14011"/>
    <w:rsid w:val="00D156D4"/>
    <w:rsid w:val="00D16300"/>
    <w:rsid w:val="00D2077A"/>
    <w:rsid w:val="00D21FA5"/>
    <w:rsid w:val="00D23FD9"/>
    <w:rsid w:val="00D25889"/>
    <w:rsid w:val="00D25B79"/>
    <w:rsid w:val="00D25C4F"/>
    <w:rsid w:val="00D2775A"/>
    <w:rsid w:val="00D32858"/>
    <w:rsid w:val="00D37771"/>
    <w:rsid w:val="00D40A7E"/>
    <w:rsid w:val="00D41E94"/>
    <w:rsid w:val="00D451AC"/>
    <w:rsid w:val="00D45EED"/>
    <w:rsid w:val="00D5246E"/>
    <w:rsid w:val="00D5403D"/>
    <w:rsid w:val="00D54FCA"/>
    <w:rsid w:val="00D568C9"/>
    <w:rsid w:val="00D572E9"/>
    <w:rsid w:val="00D659BD"/>
    <w:rsid w:val="00D74423"/>
    <w:rsid w:val="00D85E36"/>
    <w:rsid w:val="00D85E64"/>
    <w:rsid w:val="00D874CF"/>
    <w:rsid w:val="00D87F84"/>
    <w:rsid w:val="00D90AEC"/>
    <w:rsid w:val="00D91367"/>
    <w:rsid w:val="00D94FA6"/>
    <w:rsid w:val="00D96A2D"/>
    <w:rsid w:val="00DA40AC"/>
    <w:rsid w:val="00DA66FE"/>
    <w:rsid w:val="00DA7081"/>
    <w:rsid w:val="00DA73B0"/>
    <w:rsid w:val="00DA7E8F"/>
    <w:rsid w:val="00DB0819"/>
    <w:rsid w:val="00DC2DED"/>
    <w:rsid w:val="00DC570C"/>
    <w:rsid w:val="00DC6284"/>
    <w:rsid w:val="00DC7E9A"/>
    <w:rsid w:val="00DD22BE"/>
    <w:rsid w:val="00DD2575"/>
    <w:rsid w:val="00DD2A26"/>
    <w:rsid w:val="00DE0314"/>
    <w:rsid w:val="00DE3226"/>
    <w:rsid w:val="00DE5FF5"/>
    <w:rsid w:val="00DE639C"/>
    <w:rsid w:val="00DE7A46"/>
    <w:rsid w:val="00DF084E"/>
    <w:rsid w:val="00DF22EC"/>
    <w:rsid w:val="00DF7E4F"/>
    <w:rsid w:val="00E00C09"/>
    <w:rsid w:val="00E01B0A"/>
    <w:rsid w:val="00E02569"/>
    <w:rsid w:val="00E03276"/>
    <w:rsid w:val="00E13578"/>
    <w:rsid w:val="00E21AE7"/>
    <w:rsid w:val="00E242E9"/>
    <w:rsid w:val="00E2754D"/>
    <w:rsid w:val="00E27FA2"/>
    <w:rsid w:val="00E361B9"/>
    <w:rsid w:val="00E37480"/>
    <w:rsid w:val="00E374C3"/>
    <w:rsid w:val="00E37700"/>
    <w:rsid w:val="00E40135"/>
    <w:rsid w:val="00E406F4"/>
    <w:rsid w:val="00E43678"/>
    <w:rsid w:val="00E45238"/>
    <w:rsid w:val="00E452AF"/>
    <w:rsid w:val="00E50A2D"/>
    <w:rsid w:val="00E6044A"/>
    <w:rsid w:val="00E6128F"/>
    <w:rsid w:val="00E618A8"/>
    <w:rsid w:val="00E6258E"/>
    <w:rsid w:val="00E7044B"/>
    <w:rsid w:val="00E74A52"/>
    <w:rsid w:val="00E75A43"/>
    <w:rsid w:val="00E82BC5"/>
    <w:rsid w:val="00E83424"/>
    <w:rsid w:val="00E83B5E"/>
    <w:rsid w:val="00E85149"/>
    <w:rsid w:val="00E8734A"/>
    <w:rsid w:val="00E9307D"/>
    <w:rsid w:val="00E96222"/>
    <w:rsid w:val="00EA2E63"/>
    <w:rsid w:val="00EA2F80"/>
    <w:rsid w:val="00EA608B"/>
    <w:rsid w:val="00EB05DD"/>
    <w:rsid w:val="00EB1F79"/>
    <w:rsid w:val="00EB2E01"/>
    <w:rsid w:val="00EB6E38"/>
    <w:rsid w:val="00EC14D2"/>
    <w:rsid w:val="00EC24C3"/>
    <w:rsid w:val="00EC350F"/>
    <w:rsid w:val="00EC3C60"/>
    <w:rsid w:val="00EC5D5A"/>
    <w:rsid w:val="00ED21BE"/>
    <w:rsid w:val="00ED3CA7"/>
    <w:rsid w:val="00ED6558"/>
    <w:rsid w:val="00ED7A39"/>
    <w:rsid w:val="00EE1131"/>
    <w:rsid w:val="00EE1A8E"/>
    <w:rsid w:val="00EE4FAE"/>
    <w:rsid w:val="00EF6070"/>
    <w:rsid w:val="00EF6287"/>
    <w:rsid w:val="00F01427"/>
    <w:rsid w:val="00F02101"/>
    <w:rsid w:val="00F05C39"/>
    <w:rsid w:val="00F12BE0"/>
    <w:rsid w:val="00F12DC2"/>
    <w:rsid w:val="00F25D91"/>
    <w:rsid w:val="00F27081"/>
    <w:rsid w:val="00F27829"/>
    <w:rsid w:val="00F3619E"/>
    <w:rsid w:val="00F4096E"/>
    <w:rsid w:val="00F42590"/>
    <w:rsid w:val="00F427D8"/>
    <w:rsid w:val="00F44810"/>
    <w:rsid w:val="00F463EA"/>
    <w:rsid w:val="00F4705B"/>
    <w:rsid w:val="00F47AEB"/>
    <w:rsid w:val="00F61828"/>
    <w:rsid w:val="00F63189"/>
    <w:rsid w:val="00F6368D"/>
    <w:rsid w:val="00F676C9"/>
    <w:rsid w:val="00F67C22"/>
    <w:rsid w:val="00F704C4"/>
    <w:rsid w:val="00F706AB"/>
    <w:rsid w:val="00F75A75"/>
    <w:rsid w:val="00F81130"/>
    <w:rsid w:val="00F81BBF"/>
    <w:rsid w:val="00F856AA"/>
    <w:rsid w:val="00F865B5"/>
    <w:rsid w:val="00F87EC4"/>
    <w:rsid w:val="00F9252F"/>
    <w:rsid w:val="00F94070"/>
    <w:rsid w:val="00F9532C"/>
    <w:rsid w:val="00FA0AEE"/>
    <w:rsid w:val="00FA1A1A"/>
    <w:rsid w:val="00FA2CFC"/>
    <w:rsid w:val="00FA6B8F"/>
    <w:rsid w:val="00FA746C"/>
    <w:rsid w:val="00FB2411"/>
    <w:rsid w:val="00FB63FE"/>
    <w:rsid w:val="00FB6959"/>
    <w:rsid w:val="00FD4C95"/>
    <w:rsid w:val="00FE337E"/>
    <w:rsid w:val="00FE39F6"/>
    <w:rsid w:val="00FE6EF6"/>
    <w:rsid w:val="00FF0127"/>
    <w:rsid w:val="00FF60D1"/>
    <w:rsid w:val="00FF70A7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1641"/>
  <w15:docId w15:val="{36887054-37FB-4209-8F0A-F6A38AD8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4F2"/>
  </w:style>
  <w:style w:type="paragraph" w:styleId="1">
    <w:name w:val="heading 1"/>
    <w:basedOn w:val="a"/>
    <w:next w:val="a"/>
    <w:link w:val="10"/>
    <w:uiPriority w:val="9"/>
    <w:qFormat/>
    <w:rsid w:val="003D1F5D"/>
    <w:pPr>
      <w:keepNext/>
      <w:keepLines/>
      <w:numPr>
        <w:numId w:val="27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D1F5D"/>
    <w:pPr>
      <w:numPr>
        <w:ilvl w:val="1"/>
        <w:numId w:val="27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 w:val="20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D1F5D"/>
    <w:pPr>
      <w:numPr>
        <w:ilvl w:val="2"/>
        <w:numId w:val="27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D1F5D"/>
    <w:pPr>
      <w:numPr>
        <w:ilvl w:val="3"/>
        <w:numId w:val="27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D1F5D"/>
    <w:pPr>
      <w:keepNext/>
      <w:keepLines/>
      <w:numPr>
        <w:ilvl w:val="4"/>
        <w:numId w:val="27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3D1F5D"/>
    <w:pPr>
      <w:keepNext/>
      <w:keepLines/>
      <w:numPr>
        <w:ilvl w:val="5"/>
        <w:numId w:val="27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D1F5D"/>
    <w:pPr>
      <w:keepNext/>
      <w:keepLines/>
      <w:numPr>
        <w:ilvl w:val="6"/>
        <w:numId w:val="27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3D1F5D"/>
    <w:pPr>
      <w:keepNext/>
      <w:keepLines/>
      <w:numPr>
        <w:ilvl w:val="7"/>
        <w:numId w:val="27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3D1F5D"/>
    <w:pPr>
      <w:keepNext/>
      <w:keepLines/>
      <w:numPr>
        <w:ilvl w:val="8"/>
        <w:numId w:val="27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D11"/>
  </w:style>
  <w:style w:type="paragraph" w:styleId="a5">
    <w:name w:val="footer"/>
    <w:basedOn w:val="a"/>
    <w:link w:val="a6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D11"/>
  </w:style>
  <w:style w:type="paragraph" w:styleId="a7">
    <w:name w:val="List Paragraph"/>
    <w:aliases w:val="Table-Normal,RSHB_Table-Normal,List Paragraph,Абзац маркированнный,Предусловия,Bullet List,FooterText,numbered,Bullet Number,Индексы,Num Bullet 1,Абзац основного текста,Рисунок,Paragraphe de liste1,lp1,SL_Абзац списка,Содержание. 2 уровень"/>
    <w:basedOn w:val="a"/>
    <w:link w:val="a8"/>
    <w:uiPriority w:val="34"/>
    <w:qFormat/>
    <w:rsid w:val="009731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11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17C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17C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17C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17C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17C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417CD"/>
    <w:pPr>
      <w:spacing w:after="0" w:line="240" w:lineRule="auto"/>
    </w:pPr>
  </w:style>
  <w:style w:type="paragraph" w:customStyle="1" w:styleId="Default">
    <w:name w:val="Default"/>
    <w:rsid w:val="0057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5949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4936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3"/>
    <w:basedOn w:val="21"/>
    <w:rsid w:val="00B3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Курсив;Интервал 1 pt"/>
    <w:basedOn w:val="21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4">
    <w:name w:val="Заголовок №2_"/>
    <w:basedOn w:val="a0"/>
    <w:link w:val="25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8pt1pt">
    <w:name w:val="Заголовок №3 (2) + 8 pt;Курсив;Интервал 1 pt"/>
    <w:basedOn w:val="320"/>
    <w:rsid w:val="00B352A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328pt">
    <w:name w:val="Заголовок №3 (2) + 8 pt;Курсив"/>
    <w:basedOn w:val="320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71">
    <w:name w:val="Основной текст (7)_"/>
    <w:basedOn w:val="a0"/>
    <w:link w:val="72"/>
    <w:rsid w:val="00B352A1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28pt">
    <w:name w:val="Основной текст (2) + 8 pt;Курсив"/>
    <w:basedOn w:val="21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1">
    <w:name w:val="Основной текст (8)_"/>
    <w:basedOn w:val="a0"/>
    <w:link w:val="82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bidi="en-US"/>
    </w:rPr>
  </w:style>
  <w:style w:type="character" w:customStyle="1" w:styleId="11">
    <w:name w:val="Заголовок №1_"/>
    <w:basedOn w:val="a0"/>
    <w:link w:val="12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pt">
    <w:name w:val="Заголовок №1 + 8 pt;Курсив"/>
    <w:basedOn w:val="11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B352A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rsid w:val="00B352A1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25">
    <w:name w:val="Заголовок №2"/>
    <w:basedOn w:val="a"/>
    <w:link w:val="24"/>
    <w:rsid w:val="00B352A1"/>
    <w:pPr>
      <w:widowControl w:val="0"/>
      <w:shd w:val="clear" w:color="auto" w:fill="FFFFFF"/>
      <w:spacing w:after="0" w:line="298" w:lineRule="exact"/>
      <w:jc w:val="center"/>
      <w:outlineLvl w:val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21">
    <w:name w:val="Заголовок №3 (2)"/>
    <w:basedOn w:val="a"/>
    <w:link w:val="320"/>
    <w:rsid w:val="00B352A1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72">
    <w:name w:val="Основной текст (7)"/>
    <w:basedOn w:val="a"/>
    <w:link w:val="71"/>
    <w:rsid w:val="00B352A1"/>
    <w:pPr>
      <w:widowControl w:val="0"/>
      <w:shd w:val="clear" w:color="auto" w:fill="FFFFFF"/>
      <w:spacing w:before="60" w:after="60" w:line="0" w:lineRule="atLeast"/>
      <w:jc w:val="center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82">
    <w:name w:val="Основной текст (8)"/>
    <w:basedOn w:val="a"/>
    <w:link w:val="81"/>
    <w:rsid w:val="00B352A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  <w:lang w:val="en-US" w:bidi="en-US"/>
    </w:rPr>
  </w:style>
  <w:style w:type="paragraph" w:customStyle="1" w:styleId="12">
    <w:name w:val="Заголовок №1"/>
    <w:basedOn w:val="a"/>
    <w:link w:val="11"/>
    <w:rsid w:val="00B352A1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qFormat/>
    <w:rsid w:val="00AD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487D87"/>
    <w:pPr>
      <w:widowControl w:val="0"/>
      <w:autoSpaceDE w:val="0"/>
      <w:autoSpaceDN w:val="0"/>
      <w:spacing w:after="0" w:line="240" w:lineRule="auto"/>
      <w:ind w:left="1393" w:hanging="43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487D87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87D87"/>
    <w:pPr>
      <w:widowControl w:val="0"/>
      <w:autoSpaceDE w:val="0"/>
      <w:autoSpaceDN w:val="0"/>
      <w:spacing w:after="0" w:line="240" w:lineRule="auto"/>
      <w:ind w:left="3570" w:hanging="7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3">
    <w:name w:val="Table Grid"/>
    <w:basedOn w:val="a1"/>
    <w:uiPriority w:val="39"/>
    <w:rsid w:val="00130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f3"/>
    <w:uiPriority w:val="39"/>
    <w:rsid w:val="00D1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aliases w:val="Знак,Знак2, Знак"/>
    <w:basedOn w:val="a"/>
    <w:link w:val="af5"/>
    <w:uiPriority w:val="99"/>
    <w:unhideWhenUsed/>
    <w:rsid w:val="00D156D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aliases w:val="Знак Знак,Знак2 Знак, Знак Знак"/>
    <w:basedOn w:val="a0"/>
    <w:link w:val="af4"/>
    <w:uiPriority w:val="99"/>
    <w:rsid w:val="00D156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otnote reference"/>
    <w:uiPriority w:val="99"/>
    <w:rsid w:val="00D156D4"/>
    <w:rPr>
      <w:vertAlign w:val="superscript"/>
    </w:rPr>
  </w:style>
  <w:style w:type="table" w:customStyle="1" w:styleId="26">
    <w:name w:val="Сетка таблицы2"/>
    <w:basedOn w:val="a1"/>
    <w:next w:val="af3"/>
    <w:uiPriority w:val="59"/>
    <w:rsid w:val="0019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A435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F5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D1F5D"/>
    <w:rPr>
      <w:rFonts w:ascii="Times New Roman" w:eastAsia="Times New Roman" w:hAnsi="Times New Roman" w:cs="Times New Roman"/>
      <w:bCs/>
      <w:sz w:val="20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D1F5D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D1F5D"/>
    <w:rPr>
      <w:rFonts w:ascii="Times New Roman" w:eastAsia="Times New Roman" w:hAnsi="Times New Roman" w:cs="Times New Roman"/>
      <w:bCs/>
      <w:i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D1F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3D1F5D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D1F5D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3D1F5D"/>
    <w:rPr>
      <w:rFonts w:ascii="Times New Roman" w:eastAsia="Times New Roman" w:hAnsi="Times New Roman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3D1F5D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paragraph" w:customStyle="1" w:styleId="ConsPlusNonformat">
    <w:name w:val="ConsPlusNonformat"/>
    <w:rsid w:val="00645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AF42B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900B1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0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962CD"/>
    <w:pPr>
      <w:spacing w:after="0" w:line="240" w:lineRule="auto"/>
    </w:pPr>
  </w:style>
  <w:style w:type="character" w:customStyle="1" w:styleId="ConsNormal">
    <w:name w:val="ConsNormal Знак"/>
    <w:link w:val="ConsNormal0"/>
    <w:locked/>
    <w:rsid w:val="005962CD"/>
    <w:rPr>
      <w:rFonts w:ascii="Consultant" w:hAnsi="Consultant"/>
      <w:lang w:eastAsia="ar-SA"/>
    </w:rPr>
  </w:style>
  <w:style w:type="paragraph" w:customStyle="1" w:styleId="ConsNormal0">
    <w:name w:val="ConsNormal"/>
    <w:link w:val="ConsNormal"/>
    <w:rsid w:val="005962CD"/>
    <w:pPr>
      <w:widowControl w:val="0"/>
      <w:suppressAutoHyphens/>
      <w:spacing w:after="0" w:line="240" w:lineRule="auto"/>
      <w:ind w:firstLine="720"/>
    </w:pPr>
    <w:rPr>
      <w:rFonts w:ascii="Consultant" w:hAnsi="Consultant"/>
      <w:lang w:eastAsia="ar-SA"/>
    </w:rPr>
  </w:style>
  <w:style w:type="character" w:customStyle="1" w:styleId="markedcontent">
    <w:name w:val="markedcontent"/>
    <w:basedOn w:val="a0"/>
    <w:rsid w:val="005962CD"/>
  </w:style>
  <w:style w:type="character" w:customStyle="1" w:styleId="a8">
    <w:name w:val="Абзац списка Знак"/>
    <w:aliases w:val="Table-Normal Знак,RSHB_Table-Normal Знак,List Paragraph Знак,Абзац маркированнный Знак,Предусловия Знак,Bullet List Знак,FooterText Знак,numbered Знак,Bullet Number Знак,Индексы Знак,Num Bullet 1 Знак,Абзац основного текста Знак"/>
    <w:link w:val="a7"/>
    <w:uiPriority w:val="34"/>
    <w:rsid w:val="005962CD"/>
  </w:style>
  <w:style w:type="paragraph" w:customStyle="1" w:styleId="14">
    <w:name w:val="Обычный1"/>
    <w:qFormat/>
    <w:rsid w:val="005962CD"/>
    <w:pPr>
      <w:tabs>
        <w:tab w:val="left" w:pos="708"/>
      </w:tabs>
      <w:suppressAutoHyphens/>
      <w:spacing w:before="120" w:after="0" w:line="252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f9">
    <w:name w:val="Гипертекстовая ссылка"/>
    <w:uiPriority w:val="99"/>
    <w:qFormat/>
    <w:rsid w:val="005962CD"/>
    <w:rPr>
      <w:b w:val="0"/>
      <w:bCs w:val="0"/>
      <w:color w:val="106BBE"/>
    </w:rPr>
  </w:style>
  <w:style w:type="paragraph" w:customStyle="1" w:styleId="Noeeu1">
    <w:name w:val="Noeeu1"/>
    <w:rsid w:val="002E5CF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3">
    <w:name w:val="Body Text 3"/>
    <w:basedOn w:val="a"/>
    <w:link w:val="34"/>
    <w:rsid w:val="00D25C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25C4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4/9949cb1d08f5dfdd90d1611d714d013904b541c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sf2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sf27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64203.2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C6CA780CE7824723735894CF16E0C3F7A89E6553393EF9699AA72A5DY0s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389E-5913-4DF6-B2D2-6395477A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5574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Александр Галушкин</cp:lastModifiedBy>
  <cp:revision>4</cp:revision>
  <cp:lastPrinted>2023-03-05T23:38:00Z</cp:lastPrinted>
  <dcterms:created xsi:type="dcterms:W3CDTF">2023-03-03T01:44:00Z</dcterms:created>
  <dcterms:modified xsi:type="dcterms:W3CDTF">2023-03-09T04:46:00Z</dcterms:modified>
</cp:coreProperties>
</file>