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69" w:rsidRPr="00E46EE8" w:rsidRDefault="00320769" w:rsidP="00320769">
      <w:pPr>
        <w:pStyle w:val="20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t>Приложение № 2</w:t>
      </w:r>
    </w:p>
    <w:p w:rsidR="00320769" w:rsidRPr="00E46EE8" w:rsidRDefault="00320769" w:rsidP="00320769">
      <w:pPr>
        <w:pStyle w:val="ConsPlusNormal"/>
        <w:ind w:right="-284"/>
        <w:jc w:val="both"/>
        <w:rPr>
          <w:sz w:val="20"/>
        </w:rPr>
      </w:pPr>
    </w:p>
    <w:p w:rsidR="00320769" w:rsidRPr="0033560A" w:rsidRDefault="00320769" w:rsidP="00320769">
      <w:pPr>
        <w:pStyle w:val="ConsPlusNormal"/>
        <w:ind w:right="-284"/>
        <w:jc w:val="center"/>
        <w:rPr>
          <w:sz w:val="24"/>
          <w:szCs w:val="24"/>
        </w:rPr>
      </w:pPr>
      <w:bookmarkStart w:id="0" w:name="P1382"/>
      <w:bookmarkEnd w:id="0"/>
      <w:r>
        <w:rPr>
          <w:sz w:val="24"/>
          <w:szCs w:val="24"/>
        </w:rPr>
        <w:t>ЗАЯВКА (</w:t>
      </w:r>
      <w:r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:rsidR="00320769" w:rsidRPr="0033560A" w:rsidRDefault="00320769" w:rsidP="00320769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 xml:space="preserve">НА ЗАКЛЮЧЕНИЕ ДОГОВОРА </w:t>
      </w:r>
      <w:r w:rsidRPr="002F250D">
        <w:rPr>
          <w:iCs/>
          <w:sz w:val="24"/>
          <w:szCs w:val="24"/>
        </w:rPr>
        <w:t>АРЕНДЫ</w:t>
      </w:r>
      <w:r>
        <w:rPr>
          <w:iCs/>
          <w:sz w:val="24"/>
          <w:szCs w:val="24"/>
        </w:rPr>
        <w:t xml:space="preserve"> С ПРАВОМ ВЫКУПА</w:t>
      </w:r>
      <w:r w:rsidRPr="00561FD5">
        <w:rPr>
          <w:i/>
          <w:sz w:val="24"/>
          <w:szCs w:val="24"/>
        </w:rPr>
        <w:t xml:space="preserve"> </w:t>
      </w:r>
    </w:p>
    <w:p w:rsidR="00320769" w:rsidRPr="0033560A" w:rsidRDefault="00320769" w:rsidP="007B2EA8">
      <w:pPr>
        <w:pStyle w:val="ConsPlusNormal"/>
        <w:ind w:right="-284"/>
        <w:jc w:val="both"/>
        <w:rPr>
          <w:sz w:val="24"/>
          <w:szCs w:val="24"/>
        </w:rPr>
      </w:pPr>
      <w:bookmarkStart w:id="1" w:name="_GoBack"/>
      <w:bookmarkEnd w:id="1"/>
    </w:p>
    <w:p w:rsidR="00320769" w:rsidRPr="0033560A" w:rsidRDefault="00320769" w:rsidP="00320769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1. Данные Претендента:</w:t>
      </w:r>
    </w:p>
    <w:p w:rsidR="00320769" w:rsidRPr="00561FD5" w:rsidRDefault="00320769" w:rsidP="00320769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320769" w:rsidRPr="00561FD5" w:rsidTr="004C4207">
        <w:tc>
          <w:tcPr>
            <w:tcW w:w="624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  <w:proofErr w:type="gramEnd"/>
          </w:p>
        </w:tc>
        <w:tc>
          <w:tcPr>
            <w:tcW w:w="4887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24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24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24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24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24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5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20769" w:rsidRPr="00561FD5" w:rsidRDefault="00320769" w:rsidP="00320769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0769" w:rsidRPr="00561FD5" w:rsidRDefault="00320769" w:rsidP="00320769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:rsidR="00320769" w:rsidRPr="00561FD5" w:rsidRDefault="00320769" w:rsidP="00320769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320769" w:rsidRPr="00561FD5" w:rsidTr="004C4207">
        <w:tc>
          <w:tcPr>
            <w:tcW w:w="696" w:type="dxa"/>
          </w:tcPr>
          <w:p w:rsidR="00320769" w:rsidRPr="00561FD5" w:rsidRDefault="00320769" w:rsidP="004C4207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96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96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96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96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96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96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4C4207">
        <w:tc>
          <w:tcPr>
            <w:tcW w:w="696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20769" w:rsidRPr="00561FD5" w:rsidRDefault="00320769" w:rsidP="00320769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0769" w:rsidRPr="00561FD5" w:rsidRDefault="00320769" w:rsidP="00320769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:rsidR="00320769" w:rsidRPr="00561FD5" w:rsidRDefault="00320769" w:rsidP="00320769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521"/>
        <w:gridCol w:w="2410"/>
      </w:tblGrid>
      <w:tr w:rsidR="00320769" w:rsidRPr="00561FD5" w:rsidTr="007B2EA8">
        <w:tc>
          <w:tcPr>
            <w:tcW w:w="696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521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410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7B2EA8">
        <w:tc>
          <w:tcPr>
            <w:tcW w:w="696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521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</w:t>
            </w:r>
          </w:p>
        </w:tc>
        <w:tc>
          <w:tcPr>
            <w:tcW w:w="2410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7B2EA8">
        <w:tc>
          <w:tcPr>
            <w:tcW w:w="696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521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</w:t>
            </w:r>
            <w:proofErr w:type="gram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ет)</w:t>
            </w:r>
          </w:p>
        </w:tc>
        <w:tc>
          <w:tcPr>
            <w:tcW w:w="2410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7B2EA8">
        <w:tc>
          <w:tcPr>
            <w:tcW w:w="696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521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Претендента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предшествующий календарный год </w:t>
            </w:r>
          </w:p>
        </w:tc>
        <w:tc>
          <w:tcPr>
            <w:tcW w:w="2410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7B2EA8">
        <w:tc>
          <w:tcPr>
            <w:tcW w:w="696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521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Численность работников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Претендента 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дату подачи заявки, исключая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Претендента</w:t>
            </w:r>
          </w:p>
        </w:tc>
        <w:tc>
          <w:tcPr>
            <w:tcW w:w="2410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7B2EA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/Д</w:t>
            </w:r>
            <w:proofErr w:type="gram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а, признан победителем/Нет)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7B2EA8">
        <w:trPr>
          <w:trHeight w:val="821"/>
        </w:trPr>
        <w:tc>
          <w:tcPr>
            <w:tcW w:w="696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521" w:type="dxa"/>
          </w:tcPr>
          <w:p w:rsidR="00320769" w:rsidRPr="005D3A7E" w:rsidRDefault="00320769" w:rsidP="004C4207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3A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410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7B2EA8">
        <w:tc>
          <w:tcPr>
            <w:tcW w:w="696" w:type="dxa"/>
            <w:vAlign w:val="center"/>
          </w:tcPr>
          <w:p w:rsidR="00320769" w:rsidRPr="0074186C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5D3A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3.8.</w:t>
            </w:r>
          </w:p>
        </w:tc>
        <w:tc>
          <w:tcPr>
            <w:tcW w:w="6521" w:type="dxa"/>
          </w:tcPr>
          <w:p w:rsidR="00320769" w:rsidRPr="005D3A7E" w:rsidRDefault="00320769" w:rsidP="004C4207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3A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опыта деятельности в области животноводства&lt;*&gt;</w:t>
            </w:r>
          </w:p>
        </w:tc>
        <w:tc>
          <w:tcPr>
            <w:tcW w:w="2410" w:type="dxa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769" w:rsidRPr="00561FD5" w:rsidTr="007B2E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521" w:type="dxa"/>
            <w:vAlign w:val="center"/>
          </w:tcPr>
          <w:p w:rsidR="00320769" w:rsidRPr="005D3A7E" w:rsidRDefault="00320769" w:rsidP="004C4207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3A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статуса </w:t>
            </w:r>
            <w:proofErr w:type="spellStart"/>
            <w:r w:rsidRPr="005D3A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сельхозтоваропроизводителя</w:t>
            </w:r>
            <w:proofErr w:type="spellEnd"/>
            <w:r w:rsidRPr="005D3A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(Да</w:t>
            </w:r>
            <w:proofErr w:type="gramStart"/>
            <w:r w:rsidRPr="005D3A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</w:t>
            </w:r>
            <w:proofErr w:type="gramEnd"/>
            <w:r w:rsidRPr="005D3A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ет) &lt;*&gt;</w:t>
            </w:r>
          </w:p>
        </w:tc>
        <w:tc>
          <w:tcPr>
            <w:tcW w:w="2410" w:type="dxa"/>
          </w:tcPr>
          <w:p w:rsidR="00320769" w:rsidRPr="00561FD5" w:rsidRDefault="00320769" w:rsidP="004C4207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20769" w:rsidRPr="00561FD5" w:rsidRDefault="00320769" w:rsidP="00320769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:rsidR="00320769" w:rsidRPr="0033560A" w:rsidRDefault="00320769" w:rsidP="00320769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:rsidR="00320769" w:rsidRPr="00561FD5" w:rsidRDefault="00320769" w:rsidP="00320769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gramStart"/>
      <w:r w:rsidRPr="00561FD5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 отметить знаком - V)</w:t>
      </w:r>
    </w:p>
    <w:p w:rsidR="00320769" w:rsidRPr="00561FD5" w:rsidRDefault="00320769" w:rsidP="00320769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320769" w:rsidRPr="00561FD5" w:rsidTr="004C420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320769" w:rsidRPr="00561FD5" w:rsidRDefault="00320769" w:rsidP="004C4207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 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  <w:proofErr w:type="gramEnd"/>
          </w:p>
        </w:tc>
      </w:tr>
    </w:tbl>
    <w:p w:rsidR="00320769" w:rsidRPr="00561FD5" w:rsidRDefault="00320769" w:rsidP="00320769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0769" w:rsidRPr="00D036BF" w:rsidRDefault="00320769" w:rsidP="00320769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:rsidR="00320769" w:rsidRPr="0033560A" w:rsidRDefault="00320769" w:rsidP="00320769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454"/>
        <w:gridCol w:w="5477"/>
      </w:tblGrid>
      <w:tr w:rsidR="00320769" w:rsidRPr="0033560A" w:rsidTr="004C4207">
        <w:tc>
          <w:tcPr>
            <w:tcW w:w="304" w:type="pct"/>
          </w:tcPr>
          <w:p w:rsidR="00320769" w:rsidRPr="0033560A" w:rsidRDefault="00320769" w:rsidP="004C4207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60A">
              <w:rPr>
                <w:sz w:val="24"/>
                <w:szCs w:val="24"/>
              </w:rPr>
              <w:t>1.</w:t>
            </w:r>
          </w:p>
        </w:tc>
        <w:tc>
          <w:tcPr>
            <w:tcW w:w="2106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590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320769" w:rsidRPr="0033560A" w:rsidTr="004C4207">
        <w:tc>
          <w:tcPr>
            <w:tcW w:w="304" w:type="pct"/>
          </w:tcPr>
          <w:p w:rsidR="00320769" w:rsidRPr="0033560A" w:rsidRDefault="00320769" w:rsidP="004C4207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106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590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320769" w:rsidRPr="0033560A" w:rsidTr="004C4207">
        <w:tc>
          <w:tcPr>
            <w:tcW w:w="304" w:type="pct"/>
          </w:tcPr>
          <w:p w:rsidR="00320769" w:rsidRPr="0033560A" w:rsidRDefault="00320769" w:rsidP="004C4207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106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590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320769" w:rsidRPr="0033560A" w:rsidTr="004C4207">
        <w:tc>
          <w:tcPr>
            <w:tcW w:w="304" w:type="pct"/>
          </w:tcPr>
          <w:p w:rsidR="00320769" w:rsidRPr="0033560A" w:rsidRDefault="00320769" w:rsidP="004C4207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106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590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320769" w:rsidRPr="0033560A" w:rsidTr="004C4207">
        <w:tc>
          <w:tcPr>
            <w:tcW w:w="304" w:type="pct"/>
          </w:tcPr>
          <w:p w:rsidR="00320769" w:rsidRPr="0033560A" w:rsidRDefault="00320769" w:rsidP="004C4207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106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590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320769" w:rsidRPr="0033560A" w:rsidTr="004C4207">
        <w:tc>
          <w:tcPr>
            <w:tcW w:w="304" w:type="pct"/>
          </w:tcPr>
          <w:p w:rsidR="00320769" w:rsidRPr="0033560A" w:rsidRDefault="00320769" w:rsidP="004C4207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106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590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320769" w:rsidRPr="0033560A" w:rsidTr="004C4207">
        <w:tc>
          <w:tcPr>
            <w:tcW w:w="304" w:type="pct"/>
          </w:tcPr>
          <w:p w:rsidR="00320769" w:rsidRPr="0033560A" w:rsidRDefault="00320769" w:rsidP="004C4207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560A">
              <w:rPr>
                <w:sz w:val="24"/>
                <w:szCs w:val="24"/>
              </w:rPr>
              <w:t>.7</w:t>
            </w:r>
          </w:p>
        </w:tc>
        <w:tc>
          <w:tcPr>
            <w:tcW w:w="2106" w:type="pct"/>
          </w:tcPr>
          <w:p w:rsidR="00320769" w:rsidRPr="0033560A" w:rsidRDefault="00320769" w:rsidP="004C4207">
            <w:pPr>
              <w:pStyle w:val="ConsPlusNormal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</w:t>
            </w:r>
            <w:r>
              <w:rPr>
                <w:sz w:val="24"/>
                <w:szCs w:val="24"/>
              </w:rPr>
              <w:t>ленность от краевого центра (г. </w:t>
            </w:r>
            <w:r w:rsidRPr="0033560A">
              <w:rPr>
                <w:sz w:val="24"/>
                <w:szCs w:val="24"/>
              </w:rPr>
              <w:t>Хабаровск)</w:t>
            </w:r>
          </w:p>
        </w:tc>
        <w:tc>
          <w:tcPr>
            <w:tcW w:w="2590" w:type="pct"/>
          </w:tcPr>
          <w:p w:rsidR="00320769" w:rsidRPr="0033560A" w:rsidRDefault="00320769" w:rsidP="004C4207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320769" w:rsidRDefault="00320769" w:rsidP="00320769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0769" w:rsidRPr="000228C3" w:rsidRDefault="00320769" w:rsidP="00320769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320769" w:rsidRPr="000228C3" w:rsidRDefault="00320769" w:rsidP="00320769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АНО «Краевой сельскохозяйственный фонд» на обработку моих персональных данных, то есть на совершение действий, предусмотренных </w:t>
      </w:r>
      <w:hyperlink r:id="rId6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:rsidR="00320769" w:rsidRDefault="00320769" w:rsidP="00320769">
      <w:pPr>
        <w:pStyle w:val="ConsPlusNormal"/>
        <w:ind w:right="-1" w:firstLine="567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Настоящая заявка является офертой </w:t>
      </w:r>
      <w:r>
        <w:rPr>
          <w:sz w:val="24"/>
          <w:szCs w:val="24"/>
        </w:rPr>
        <w:t>Претендента</w:t>
      </w:r>
      <w:r w:rsidRPr="0033560A">
        <w:rPr>
          <w:sz w:val="24"/>
          <w:szCs w:val="24"/>
        </w:rPr>
        <w:t xml:space="preserve"> для АНО «КСФ» на заключение договора </w:t>
      </w:r>
      <w:r w:rsidRPr="002F250D">
        <w:rPr>
          <w:iCs/>
          <w:sz w:val="24"/>
          <w:szCs w:val="24"/>
        </w:rPr>
        <w:t>аренды</w:t>
      </w:r>
      <w:r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:rsidR="00320769" w:rsidRPr="0033560A" w:rsidRDefault="00320769" w:rsidP="00320769">
      <w:pPr>
        <w:pStyle w:val="ConsPlusNormal"/>
        <w:ind w:right="-1" w:firstLine="540"/>
        <w:jc w:val="both"/>
        <w:rPr>
          <w:sz w:val="24"/>
          <w:szCs w:val="24"/>
        </w:rPr>
      </w:pPr>
    </w:p>
    <w:p w:rsidR="00320769" w:rsidRPr="0033560A" w:rsidRDefault="00320769" w:rsidP="0032076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20769" w:rsidRPr="0033560A" w:rsidRDefault="00320769" w:rsidP="0032076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Претендент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:rsidR="00DD01A7" w:rsidRDefault="00DD01A7" w:rsidP="00320769"/>
    <w:sectPr w:rsidR="00DD01A7" w:rsidSect="007B2E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69"/>
    <w:rsid w:val="00320769"/>
    <w:rsid w:val="007B2EA8"/>
    <w:rsid w:val="00D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7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7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76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20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20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7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7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76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20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20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86959&amp;date=14.04.2020&amp;dst=100239&amp;fld=134" TargetMode="External"/><Relationship Id="rId5" Type="http://schemas.openxmlformats.org/officeDocument/2006/relationships/hyperlink" Target="consultantplus://offline/ref=BDD656285314B154753EC98B53A6DD319A823D718795ED6B6BAC4AD185z67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2023-08-02T03:24:00Z</dcterms:created>
  <dcterms:modified xsi:type="dcterms:W3CDTF">2023-08-02T03:25:00Z</dcterms:modified>
</cp:coreProperties>
</file>