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:rsidR="006E4B75" w:rsidRPr="0033560A" w:rsidRDefault="005316F0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10B8E">
        <w:t xml:space="preserve">агентских </w:t>
      </w:r>
      <w:r w:rsidR="0033560A" w:rsidRPr="0033560A">
        <w:t>договоров АНО «Краевой сельскохозяйственный фонд»</w:t>
      </w:r>
    </w:p>
    <w:p w:rsidR="006E4B75" w:rsidRPr="0033560A" w:rsidRDefault="0091591A" w:rsidP="00845E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3938"/>
        </w:tabs>
        <w:spacing w:before="0" w:line="240" w:lineRule="exact"/>
      </w:pPr>
      <w:bookmarkStart w:id="1" w:name="bookmark4"/>
      <w:r w:rsidRPr="0033560A">
        <w:t>Общие положения</w:t>
      </w:r>
      <w:bookmarkEnd w:id="1"/>
    </w:p>
    <w:p w:rsidR="006E4B75" w:rsidRPr="0033560A" w:rsidRDefault="000018F9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firstLine="851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:rsidR="004A1284" w:rsidRPr="0033560A" w:rsidRDefault="000018F9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firstLine="851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 xml:space="preserve">заключение </w:t>
      </w:r>
      <w:r w:rsidR="0040217D">
        <w:t xml:space="preserve">агентских </w:t>
      </w:r>
      <w:r w:rsidR="0033560A" w:rsidRPr="0033560A">
        <w:t>договоров 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:rsidR="00664A69" w:rsidRPr="008F004A" w:rsidRDefault="00664A69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firstLine="851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</w:t>
      </w:r>
      <w:r w:rsidR="0023058B">
        <w:rPr>
          <w:rStyle w:val="25"/>
        </w:rPr>
        <w:t xml:space="preserve">заключить </w:t>
      </w:r>
      <w:r w:rsidR="0040217D">
        <w:rPr>
          <w:rStyle w:val="25"/>
        </w:rPr>
        <w:t xml:space="preserve">агентский </w:t>
      </w:r>
      <w:r w:rsidR="0023058B">
        <w:rPr>
          <w:rStyle w:val="25"/>
        </w:rPr>
        <w:t>договор</w:t>
      </w:r>
      <w:r w:rsidRPr="0033560A">
        <w:rPr>
          <w:rStyle w:val="25"/>
        </w:rPr>
        <w:t>, отвечающи</w:t>
      </w:r>
      <w:r w:rsidR="0023058B">
        <w:rPr>
          <w:rStyle w:val="25"/>
        </w:rPr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:rsidR="006E4B75" w:rsidRPr="003D322B" w:rsidRDefault="004A1284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firstLine="851"/>
      </w:pPr>
      <w:r w:rsidRPr="003D322B">
        <w:rPr>
          <w:rStyle w:val="25"/>
        </w:rPr>
        <w:t xml:space="preserve">Акцепт на </w:t>
      </w:r>
      <w:r w:rsidR="0033560A" w:rsidRPr="003D322B">
        <w:t xml:space="preserve">заключение </w:t>
      </w:r>
      <w:r w:rsidR="000D551B" w:rsidRPr="003D322B">
        <w:t xml:space="preserve">агентского </w:t>
      </w:r>
      <w:r w:rsidR="0033560A" w:rsidRPr="003D322B">
        <w:t xml:space="preserve">договора </w:t>
      </w:r>
      <w:r w:rsidR="003D322B" w:rsidRPr="003D322B">
        <w:t xml:space="preserve">с </w:t>
      </w:r>
      <w:r w:rsidR="0033560A" w:rsidRPr="003D322B">
        <w:t>АНО «Краевой сельскохозяйственный фонд»</w:t>
      </w:r>
      <w:r w:rsidRPr="003D322B">
        <w:rPr>
          <w:rStyle w:val="25"/>
        </w:rPr>
        <w:t xml:space="preserve"> направляется </w:t>
      </w:r>
      <w:r w:rsidR="0091591A" w:rsidRPr="003D322B">
        <w:rPr>
          <w:rStyle w:val="25"/>
        </w:rPr>
        <w:t>лиц</w:t>
      </w:r>
      <w:r w:rsidRPr="003D322B">
        <w:rPr>
          <w:rStyle w:val="25"/>
        </w:rPr>
        <w:t>ам</w:t>
      </w:r>
      <w:r w:rsidR="0091591A" w:rsidRPr="003D322B">
        <w:rPr>
          <w:rStyle w:val="25"/>
        </w:rPr>
        <w:t xml:space="preserve">, </w:t>
      </w:r>
      <w:r w:rsidR="00376AA0" w:rsidRPr="003D322B">
        <w:rPr>
          <w:rStyle w:val="25"/>
        </w:rPr>
        <w:t xml:space="preserve">чья </w:t>
      </w:r>
      <w:r w:rsidRPr="003D322B">
        <w:rPr>
          <w:rStyle w:val="25"/>
        </w:rPr>
        <w:t xml:space="preserve">оферта </w:t>
      </w:r>
      <w:r w:rsidR="00376AA0" w:rsidRPr="003D322B">
        <w:rPr>
          <w:rStyle w:val="25"/>
        </w:rPr>
        <w:t xml:space="preserve">по результатам оценки получила </w:t>
      </w:r>
      <w:r w:rsidR="000D551B" w:rsidRPr="003D322B">
        <w:rPr>
          <w:rStyle w:val="25"/>
        </w:rPr>
        <w:t xml:space="preserve">не менее </w:t>
      </w:r>
      <w:r w:rsidR="000D551B" w:rsidRPr="003D322B">
        <w:rPr>
          <w:rStyle w:val="25"/>
          <w:highlight w:val="green"/>
        </w:rPr>
        <w:t>55</w:t>
      </w:r>
      <w:r w:rsidR="00376AA0" w:rsidRPr="003D322B">
        <w:rPr>
          <w:rStyle w:val="25"/>
          <w:highlight w:val="green"/>
        </w:rPr>
        <w:t xml:space="preserve"> баллов</w:t>
      </w:r>
      <w:r w:rsidRPr="003D322B">
        <w:rPr>
          <w:rStyle w:val="25"/>
        </w:rPr>
        <w:t xml:space="preserve"> и полностью соответствует требованиям настоящего Порядка</w:t>
      </w:r>
      <w:r w:rsidR="00376AA0" w:rsidRPr="003D322B">
        <w:rPr>
          <w:rStyle w:val="25"/>
        </w:rPr>
        <w:t>.</w:t>
      </w:r>
    </w:p>
    <w:p w:rsidR="004A1284" w:rsidRPr="0033560A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firstLine="851"/>
        <w:rPr>
          <w:rStyle w:val="25"/>
        </w:rPr>
      </w:pPr>
      <w:r w:rsidRPr="0033560A">
        <w:rPr>
          <w:rStyle w:val="25"/>
        </w:rPr>
        <w:t xml:space="preserve">В Положении используются следующие понятия и термины: </w:t>
      </w:r>
    </w:p>
    <w:p w:rsidR="006E4B75" w:rsidRPr="0033560A" w:rsidRDefault="00692DAA" w:rsidP="003D322B">
      <w:pPr>
        <w:pStyle w:val="24"/>
        <w:shd w:val="clear" w:color="auto" w:fill="auto"/>
        <w:tabs>
          <w:tab w:val="left" w:pos="426"/>
        </w:tabs>
        <w:spacing w:line="277" w:lineRule="exact"/>
        <w:ind w:firstLine="851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:rsidR="006E4B75" w:rsidRPr="0033560A" w:rsidRDefault="00692DAA" w:rsidP="003D322B">
      <w:pPr>
        <w:pStyle w:val="24"/>
        <w:shd w:val="clear" w:color="auto" w:fill="auto"/>
        <w:spacing w:line="277" w:lineRule="exact"/>
        <w:ind w:firstLine="851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:rsidR="00692DAA" w:rsidRPr="0033560A" w:rsidRDefault="00692DAA" w:rsidP="003D322B">
      <w:pPr>
        <w:pStyle w:val="24"/>
        <w:shd w:val="clear" w:color="auto" w:fill="auto"/>
        <w:spacing w:line="277" w:lineRule="exact"/>
        <w:ind w:firstLine="851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оферта (предложение)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:rsidR="00E10819" w:rsidRPr="0033560A" w:rsidRDefault="00691B8B" w:rsidP="003D322B">
      <w:pPr>
        <w:pStyle w:val="24"/>
        <w:shd w:val="clear" w:color="auto" w:fill="auto"/>
        <w:spacing w:line="277" w:lineRule="exact"/>
        <w:ind w:firstLine="851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:rsidR="00692DAA" w:rsidRPr="0033560A" w:rsidRDefault="00692DAA" w:rsidP="003D322B">
      <w:pPr>
        <w:pStyle w:val="24"/>
        <w:shd w:val="clear" w:color="auto" w:fill="auto"/>
        <w:spacing w:line="277" w:lineRule="exact"/>
        <w:ind w:firstLine="851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информации;</w:t>
      </w:r>
    </w:p>
    <w:p w:rsidR="00BA79AE" w:rsidRPr="0033560A" w:rsidRDefault="00BA79AE" w:rsidP="003D322B">
      <w:pPr>
        <w:pStyle w:val="24"/>
        <w:shd w:val="clear" w:color="auto" w:fill="auto"/>
        <w:spacing w:line="277" w:lineRule="exact"/>
        <w:ind w:firstLine="851"/>
      </w:pPr>
    </w:p>
    <w:p w:rsidR="004A1284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1134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:rsidR="006E4B75" w:rsidRPr="0033560A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  <w:ind w:firstLine="851"/>
      </w:pPr>
      <w:r w:rsidRPr="0033560A">
        <w:rPr>
          <w:rStyle w:val="25"/>
        </w:rPr>
        <w:t>Организатор осуществляет следующие функции: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851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проект </w:t>
      </w:r>
      <w:r w:rsidR="0040217D">
        <w:rPr>
          <w:rStyle w:val="25"/>
        </w:rPr>
        <w:t xml:space="preserve">агентского </w:t>
      </w:r>
      <w:r w:rsidR="0033560A" w:rsidRPr="0033560A">
        <w:rPr>
          <w:rStyle w:val="25"/>
        </w:rPr>
        <w:t>договора</w:t>
      </w:r>
      <w:r w:rsidR="0074070B" w:rsidRPr="0033560A">
        <w:rPr>
          <w:rStyle w:val="25"/>
        </w:rPr>
        <w:t>,</w:t>
      </w:r>
      <w:r w:rsidRPr="0033560A">
        <w:rPr>
          <w:rStyle w:val="25"/>
        </w:rPr>
        <w:t xml:space="preserve"> проект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, проект бла</w:t>
      </w:r>
      <w:r w:rsidR="00EA3685" w:rsidRPr="0033560A">
        <w:rPr>
          <w:rStyle w:val="25"/>
        </w:rPr>
        <w:t>нка З</w:t>
      </w:r>
      <w:r w:rsidRPr="0033560A">
        <w:rPr>
          <w:rStyle w:val="25"/>
        </w:rPr>
        <w:t>аявки</w:t>
      </w:r>
      <w:r w:rsidR="004A1284" w:rsidRPr="0033560A">
        <w:rPr>
          <w:rStyle w:val="25"/>
        </w:rPr>
        <w:t xml:space="preserve"> </w:t>
      </w:r>
      <w:r w:rsidRPr="0033560A">
        <w:rPr>
          <w:rStyle w:val="25"/>
        </w:rPr>
        <w:t>и другие необх</w:t>
      </w:r>
      <w:r w:rsidR="0074070B" w:rsidRPr="0033560A">
        <w:rPr>
          <w:rStyle w:val="25"/>
        </w:rPr>
        <w:t>одимые документы</w:t>
      </w:r>
      <w:r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851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851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  <w:ind w:firstLine="851"/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  <w:ind w:firstLine="851"/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:rsidR="006E4B75" w:rsidRPr="0033560A" w:rsidRDefault="00EA3685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  <w:ind w:firstLine="851"/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:rsidR="006E4B75" w:rsidRPr="0033560A" w:rsidRDefault="00691B8B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  <w:ind w:firstLine="851"/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:rsidR="006E4B75" w:rsidRPr="0033560A" w:rsidRDefault="002C3E88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ind w:firstLine="851"/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AF27EA">
        <w:rPr>
          <w:rStyle w:val="25"/>
        </w:rPr>
        <w:t xml:space="preserve">5 </w:t>
      </w:r>
      <w:r w:rsidR="000620E6" w:rsidRPr="0033560A">
        <w:rPr>
          <w:rStyle w:val="25"/>
        </w:rPr>
        <w:lastRenderedPageBreak/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:rsidR="006E4B75" w:rsidRPr="0033560A" w:rsidRDefault="002C3E88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ind w:firstLine="851"/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851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851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851"/>
      </w:pPr>
      <w:r w:rsidRPr="0033560A">
        <w:rPr>
          <w:rStyle w:val="25"/>
        </w:rPr>
        <w:t xml:space="preserve">наименование объекта и предмета </w:t>
      </w:r>
      <w:r w:rsidR="002C3E88" w:rsidRPr="0033560A">
        <w:rPr>
          <w:rStyle w:val="25"/>
        </w:rPr>
        <w:t>Договора,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:rsidR="002C3E88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:rsidR="006E4B75" w:rsidRPr="0033560A" w:rsidRDefault="002C3E88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:rsidR="006E4B75" w:rsidRPr="0033560A" w:rsidRDefault="00190BA8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ind w:firstLine="851"/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:rsidR="006E4B75" w:rsidRPr="0033560A" w:rsidRDefault="00190BA8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</w:pPr>
      <w:r w:rsidRPr="0033560A">
        <w:rPr>
          <w:rStyle w:val="25"/>
        </w:rPr>
        <w:t xml:space="preserve">не </w:t>
      </w:r>
      <w:r w:rsidR="0091591A" w:rsidRPr="0033560A">
        <w:rPr>
          <w:rStyle w:val="25"/>
        </w:rPr>
        <w:t xml:space="preserve">нахождение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:rsidR="006E4B75" w:rsidRPr="0033560A" w:rsidRDefault="00190BA8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851"/>
      </w:pPr>
      <w:r w:rsidRPr="0033560A">
        <w:rPr>
          <w:rStyle w:val="25"/>
        </w:rPr>
        <w:t xml:space="preserve">отсутствие </w:t>
      </w:r>
      <w:r w:rsidR="0091591A" w:rsidRPr="0033560A">
        <w:rPr>
          <w:rStyle w:val="25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:rsidR="006E4B75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851"/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:rsidR="006918F2" w:rsidRPr="0033560A" w:rsidRDefault="0091591A" w:rsidP="003D322B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851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A80213" w:rsidRPr="0033560A">
        <w:t>Объявлении</w:t>
      </w:r>
      <w:r w:rsidR="006918F2" w:rsidRPr="0033560A">
        <w:t>;</w:t>
      </w:r>
    </w:p>
    <w:p w:rsidR="004E5402" w:rsidRPr="0033560A" w:rsidRDefault="00190BA8" w:rsidP="003D322B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851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firstLine="851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Default="00691B8B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firstLine="851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99"/>
        </w:tabs>
        <w:spacing w:line="240" w:lineRule="auto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firstLine="1134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:rsidR="006E4B75" w:rsidRPr="003D322B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ind w:firstLine="851"/>
      </w:pPr>
      <w:r w:rsidRPr="003D322B">
        <w:t xml:space="preserve">Для </w:t>
      </w:r>
      <w:r w:rsidR="00FF0D16" w:rsidRPr="003D322B">
        <w:t xml:space="preserve">рассмотрения и оценки </w:t>
      </w:r>
      <w:r w:rsidR="007D3318" w:rsidRPr="003D322B">
        <w:t>Заявки</w:t>
      </w:r>
      <w:r w:rsidR="00DE27DE" w:rsidRPr="003D322B">
        <w:t xml:space="preserve"> </w:t>
      </w:r>
      <w:r w:rsidR="00691B8B" w:rsidRPr="003D322B">
        <w:t>Претендент</w:t>
      </w:r>
      <w:r w:rsidRPr="003D322B">
        <w:t xml:space="preserve"> должен представить следующие документы:</w:t>
      </w:r>
    </w:p>
    <w:p w:rsidR="006E4B75" w:rsidRPr="003D322B" w:rsidRDefault="007D3318" w:rsidP="003D322B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851"/>
      </w:pPr>
      <w:r w:rsidRPr="003D322B">
        <w:t>Заявку</w:t>
      </w:r>
      <w:r w:rsidR="007C5D75" w:rsidRPr="003D322B">
        <w:t>, оформленную в соответствии с Приложением 2 к настоящему положению</w:t>
      </w:r>
      <w:r w:rsidR="0091591A" w:rsidRPr="003D322B">
        <w:t>;</w:t>
      </w:r>
    </w:p>
    <w:p w:rsidR="00205B8F" w:rsidRPr="003D322B" w:rsidRDefault="00480A3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к</w:t>
      </w:r>
      <w:r w:rsidR="00205B8F" w:rsidRPr="003D322B">
        <w:rPr>
          <w:color w:val="auto"/>
          <w:lang w:bidi="ar-SA"/>
        </w:rPr>
        <w:t>опи</w:t>
      </w:r>
      <w:r w:rsidR="003D322B" w:rsidRPr="003D322B">
        <w:rPr>
          <w:color w:val="auto"/>
          <w:lang w:bidi="ar-SA"/>
        </w:rPr>
        <w:t>ю</w:t>
      </w:r>
      <w:r w:rsidR="00205B8F" w:rsidRPr="003D322B">
        <w:rPr>
          <w:color w:val="auto"/>
          <w:lang w:bidi="ar-SA"/>
        </w:rPr>
        <w:t xml:space="preserve"> паспорта гражданина Российской Федерации</w:t>
      </w:r>
      <w:r w:rsidRPr="003D322B">
        <w:rPr>
          <w:color w:val="auto"/>
          <w:lang w:bidi="ar-SA"/>
        </w:rPr>
        <w:t>;</w:t>
      </w:r>
    </w:p>
    <w:p w:rsidR="00205B8F" w:rsidRPr="003D322B" w:rsidRDefault="003D322B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>- с</w:t>
      </w:r>
      <w:r w:rsidR="00205B8F" w:rsidRPr="003D322B">
        <w:rPr>
          <w:color w:val="auto"/>
          <w:lang w:bidi="ar-SA"/>
        </w:rPr>
        <w:t>видетельство о государственной регистрации крестьянского (фермерского) хозяйства</w:t>
      </w:r>
      <w:r w:rsidR="00480A32" w:rsidRPr="003D322B">
        <w:rPr>
          <w:color w:val="auto"/>
          <w:lang w:bidi="ar-SA"/>
        </w:rPr>
        <w:t>;</w:t>
      </w:r>
    </w:p>
    <w:p w:rsidR="00B20942" w:rsidRPr="003D322B" w:rsidRDefault="00B2094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б</w:t>
      </w:r>
      <w:r w:rsidR="00205B8F" w:rsidRPr="003D322B">
        <w:rPr>
          <w:color w:val="auto"/>
          <w:lang w:bidi="ar-SA"/>
        </w:rPr>
        <w:t>изнес-план со сроком реализации четыре года в молочном скотоводстве и</w:t>
      </w:r>
      <w:r w:rsidR="003D322B" w:rsidRPr="003D322B">
        <w:rPr>
          <w:color w:val="auto"/>
          <w:lang w:bidi="ar-SA"/>
        </w:rPr>
        <w:t>ли</w:t>
      </w:r>
      <w:r w:rsidR="00205B8F" w:rsidRPr="003D322B">
        <w:rPr>
          <w:color w:val="auto"/>
          <w:lang w:bidi="ar-SA"/>
        </w:rPr>
        <w:t xml:space="preserve"> три года в свиноводстве, содержащий следующие разделы: резюме,</w:t>
      </w:r>
      <w:r w:rsidRPr="003D322B">
        <w:rPr>
          <w:color w:val="auto"/>
          <w:lang w:bidi="ar-SA"/>
        </w:rPr>
        <w:t xml:space="preserve"> запрашиваемые средства</w:t>
      </w:r>
      <w:r w:rsidR="00205B8F" w:rsidRPr="003D322B">
        <w:rPr>
          <w:color w:val="auto"/>
          <w:lang w:bidi="ar-SA"/>
        </w:rPr>
        <w:t>;</w:t>
      </w:r>
      <w:r w:rsidRPr="003D322B">
        <w:rPr>
          <w:color w:val="auto"/>
          <w:lang w:bidi="ar-SA"/>
        </w:rPr>
        <w:t xml:space="preserve"> </w:t>
      </w:r>
      <w:r w:rsidR="00205B8F" w:rsidRPr="003D322B">
        <w:rPr>
          <w:color w:val="auto"/>
          <w:lang w:bidi="ar-SA"/>
        </w:rPr>
        <w:t>затраты; основные финансово-экономические показатели деятельности фермы в течение каждого года срока реализации бизнес-плана (объемы производства продукции: молока, говядины, свинины; выручка от реализации продукции животноводства;</w:t>
      </w:r>
      <w:r w:rsidRPr="003D322B">
        <w:rPr>
          <w:color w:val="auto"/>
          <w:lang w:bidi="ar-SA"/>
        </w:rPr>
        <w:t xml:space="preserve"> </w:t>
      </w:r>
      <w:r w:rsidR="00205B8F" w:rsidRPr="003D322B">
        <w:rPr>
          <w:color w:val="auto"/>
          <w:lang w:bidi="ar-SA"/>
        </w:rPr>
        <w:t xml:space="preserve">срок окупаемости расходов и рентабельность производства продукции животноводства; </w:t>
      </w:r>
    </w:p>
    <w:p w:rsidR="00205B8F" w:rsidRPr="003D322B" w:rsidRDefault="00B2094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п</w:t>
      </w:r>
      <w:r w:rsidR="00205B8F" w:rsidRPr="003D322B">
        <w:rPr>
          <w:color w:val="auto"/>
          <w:lang w:bidi="ar-SA"/>
        </w:rPr>
        <w:t>исьменное согласие на обработку персональных данных</w:t>
      </w:r>
      <w:r w:rsidRPr="003D322B">
        <w:rPr>
          <w:color w:val="auto"/>
          <w:lang w:bidi="ar-SA"/>
        </w:rPr>
        <w:t>;</w:t>
      </w:r>
    </w:p>
    <w:p w:rsidR="00205B8F" w:rsidRPr="003D322B" w:rsidRDefault="00B2094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действующее с</w:t>
      </w:r>
      <w:r w:rsidR="00205B8F" w:rsidRPr="003D322B">
        <w:rPr>
          <w:color w:val="auto"/>
          <w:lang w:bidi="ar-SA"/>
        </w:rPr>
        <w:t>оглашение о предоставлении грантов в форме субсидий из краевого бюджета крестьянскому</w:t>
      </w:r>
      <w:r w:rsidR="003D322B">
        <w:rPr>
          <w:color w:val="auto"/>
          <w:lang w:bidi="ar-SA"/>
        </w:rPr>
        <w:t xml:space="preserve"> </w:t>
      </w:r>
      <w:bookmarkStart w:id="4" w:name="_GoBack"/>
      <w:bookmarkEnd w:id="4"/>
      <w:r w:rsidR="00205B8F" w:rsidRPr="003D322B">
        <w:rPr>
          <w:color w:val="auto"/>
          <w:lang w:bidi="ar-SA"/>
        </w:rPr>
        <w:t>(фермерскому) хозяйству, осуществляющему свою деятельность на территории Хабаровского края на развитие</w:t>
      </w:r>
      <w:r w:rsidRPr="003D322B">
        <w:rPr>
          <w:color w:val="auto"/>
          <w:lang w:bidi="ar-SA"/>
        </w:rPr>
        <w:t xml:space="preserve"> </w:t>
      </w:r>
      <w:r w:rsidR="00205B8F" w:rsidRPr="003D322B">
        <w:rPr>
          <w:color w:val="auto"/>
          <w:lang w:bidi="ar-SA"/>
        </w:rPr>
        <w:t>семейных животноводческих или</w:t>
      </w:r>
      <w:r w:rsidRPr="003D322B">
        <w:rPr>
          <w:color w:val="auto"/>
          <w:lang w:bidi="ar-SA"/>
        </w:rPr>
        <w:t xml:space="preserve"> </w:t>
      </w:r>
      <w:r w:rsidR="00205B8F" w:rsidRPr="003D322B">
        <w:rPr>
          <w:color w:val="auto"/>
          <w:lang w:bidi="ar-SA"/>
        </w:rPr>
        <w:t xml:space="preserve">ферм молочного направления. </w:t>
      </w:r>
    </w:p>
    <w:p w:rsidR="00B20942" w:rsidRPr="003D322B" w:rsidRDefault="00B2094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д</w:t>
      </w:r>
      <w:r w:rsidR="00205B8F" w:rsidRPr="003D322B">
        <w:rPr>
          <w:color w:val="auto"/>
          <w:lang w:bidi="ar-SA"/>
        </w:rPr>
        <w:t>окументы (копии договоров), подтверждающие сбыт сельскохозяйственным товаропроизводителем продукции животноводства в зависимости от вида деятельнос</w:t>
      </w:r>
      <w:r w:rsidRPr="003D322B">
        <w:rPr>
          <w:color w:val="auto"/>
          <w:lang w:bidi="ar-SA"/>
        </w:rPr>
        <w:t>ти (молока, говядины, свинины);</w:t>
      </w:r>
    </w:p>
    <w:p w:rsidR="00205B8F" w:rsidRPr="003D322B" w:rsidRDefault="00B20942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  <w:rPr>
          <w:color w:val="auto"/>
          <w:lang w:bidi="ar-SA"/>
        </w:rPr>
      </w:pPr>
      <w:r w:rsidRPr="003D322B">
        <w:rPr>
          <w:color w:val="auto"/>
          <w:lang w:bidi="ar-SA"/>
        </w:rPr>
        <w:t xml:space="preserve">- </w:t>
      </w:r>
      <w:r w:rsidR="003D322B" w:rsidRPr="003D322B">
        <w:rPr>
          <w:color w:val="auto"/>
          <w:lang w:bidi="ar-SA"/>
        </w:rPr>
        <w:t>п</w:t>
      </w:r>
      <w:r w:rsidR="00205B8F" w:rsidRPr="003D322B">
        <w:rPr>
          <w:color w:val="auto"/>
          <w:lang w:bidi="ar-SA"/>
        </w:rPr>
        <w:t xml:space="preserve">исьменное заявление главы крестьянского (фермерского) хозяйства о не нахождении в процедуре банкротства или прекращении деятельности в качестве крестьянского (фермерского) хозяйства; </w:t>
      </w:r>
    </w:p>
    <w:p w:rsidR="00C80EF7" w:rsidRPr="003D322B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firstLine="851"/>
      </w:pPr>
      <w:r w:rsidRPr="003D322B">
        <w:t xml:space="preserve">К </w:t>
      </w:r>
      <w:r w:rsidR="007D3318" w:rsidRPr="003D322B">
        <w:t>Заявке</w:t>
      </w:r>
      <w:r w:rsidRPr="003D322B">
        <w:t xml:space="preserve"> прилагается подписанная </w:t>
      </w:r>
      <w:r w:rsidR="00691B8B" w:rsidRPr="003D322B">
        <w:t>Претендент</w:t>
      </w:r>
      <w:r w:rsidR="00FF0D16" w:rsidRPr="003D322B">
        <w:t>ом</w:t>
      </w:r>
      <w:r w:rsidRPr="003D322B">
        <w:t xml:space="preserve"> опись представленных документов в двух экземплярах.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</w:pPr>
    </w:p>
    <w:p w:rsidR="006E4B75" w:rsidRPr="0033560A" w:rsidRDefault="007D3318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line="278" w:lineRule="exact"/>
        <w:ind w:firstLine="1134"/>
      </w:pPr>
      <w:r w:rsidRPr="0033560A">
        <w:t>Заявка</w:t>
      </w:r>
    </w:p>
    <w:p w:rsidR="006E4B75" w:rsidRPr="0033560A" w:rsidRDefault="007D3318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ind w:firstLine="851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:rsidR="006E4B75" w:rsidRPr="0033560A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ind w:firstLine="851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:rsidR="006E4B75" w:rsidRPr="0033560A" w:rsidRDefault="0091591A" w:rsidP="003D322B">
      <w:pPr>
        <w:pStyle w:val="24"/>
        <w:shd w:val="clear" w:color="auto" w:fill="auto"/>
        <w:spacing w:line="278" w:lineRule="exact"/>
        <w:ind w:firstLine="851"/>
      </w:pPr>
      <w:r w:rsidRPr="0033560A">
        <w:rPr>
          <w:rStyle w:val="25"/>
        </w:rPr>
        <w:lastRenderedPageBreak/>
        <w:t xml:space="preserve">В случае,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:rsidR="006E4B75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ind w:firstLine="851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78" w:lineRule="exact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:rsidR="006E4B75" w:rsidRPr="0033560A" w:rsidRDefault="00816353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firstLine="851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:rsidR="00AE580B" w:rsidRPr="0033560A" w:rsidRDefault="00AE580B" w:rsidP="003D322B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ind w:firstLine="851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:rsidR="00955C87" w:rsidRPr="0033560A" w:rsidRDefault="00955C87" w:rsidP="003D322B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ind w:firstLine="851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:rsidR="00AE580B" w:rsidRPr="0033560A" w:rsidRDefault="00AE580B" w:rsidP="003D322B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ind w:firstLine="851"/>
        <w:rPr>
          <w:rStyle w:val="25"/>
        </w:rPr>
      </w:pPr>
      <w:r w:rsidRPr="0033560A">
        <w:rPr>
          <w:rStyle w:val="25"/>
        </w:rPr>
        <w:t xml:space="preserve"> 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:rsidR="00AE580B" w:rsidRPr="001E4F58" w:rsidRDefault="00691B8B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ind w:firstLine="851"/>
        <w:rPr>
          <w:rStyle w:val="25"/>
        </w:rPr>
      </w:pPr>
      <w:r w:rsidRPr="001E4F58">
        <w:rPr>
          <w:rStyle w:val="25"/>
        </w:rPr>
        <w:t>Претендент</w:t>
      </w:r>
      <w:r w:rsidR="00816353" w:rsidRPr="001E4F58">
        <w:rPr>
          <w:rStyle w:val="25"/>
        </w:rPr>
        <w:t>ам</w:t>
      </w:r>
      <w:r w:rsidR="00AE580B" w:rsidRPr="001E4F58">
        <w:rPr>
          <w:rStyle w:val="25"/>
        </w:rPr>
        <w:t xml:space="preserve">, </w:t>
      </w:r>
      <w:r w:rsidR="001069A5" w:rsidRPr="001E4F58">
        <w:rPr>
          <w:rStyle w:val="25"/>
        </w:rPr>
        <w:t xml:space="preserve">чьи </w:t>
      </w:r>
      <w:r w:rsidR="00816353" w:rsidRPr="001E4F58">
        <w:rPr>
          <w:rStyle w:val="25"/>
        </w:rPr>
        <w:t>оферты</w:t>
      </w:r>
      <w:r w:rsidR="00AE580B" w:rsidRPr="001E4F58">
        <w:rPr>
          <w:rStyle w:val="25"/>
        </w:rPr>
        <w:t xml:space="preserve"> </w:t>
      </w:r>
      <w:r w:rsidR="001069A5" w:rsidRPr="001E4F58">
        <w:rPr>
          <w:rStyle w:val="25"/>
        </w:rPr>
        <w:t xml:space="preserve">при оценке получили </w:t>
      </w:r>
      <w:r w:rsidR="00816353" w:rsidRPr="001E4F58">
        <w:rPr>
          <w:rStyle w:val="25"/>
        </w:rPr>
        <w:t>не менее</w:t>
      </w:r>
      <w:r w:rsidR="00BE1A39" w:rsidRPr="001E4F58">
        <w:rPr>
          <w:rStyle w:val="25"/>
        </w:rPr>
        <w:t xml:space="preserve"> </w:t>
      </w:r>
      <w:r w:rsidR="001E4F58" w:rsidRPr="001E4F58">
        <w:rPr>
          <w:rStyle w:val="25"/>
        </w:rPr>
        <w:t>55</w:t>
      </w:r>
      <w:r w:rsidR="001069A5" w:rsidRPr="001E4F58">
        <w:rPr>
          <w:rStyle w:val="25"/>
        </w:rPr>
        <w:t xml:space="preserve"> баллов</w:t>
      </w:r>
      <w:r w:rsidR="00F25E24" w:rsidRPr="001E4F58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1E4F58">
        <w:rPr>
          <w:rStyle w:val="25"/>
        </w:rPr>
        <w:t>.</w:t>
      </w:r>
      <w:r w:rsidR="00F25E24" w:rsidRPr="001E4F58">
        <w:rPr>
          <w:rStyle w:val="25"/>
        </w:rPr>
        <w:t xml:space="preserve"> Членами Оценочной комиссии могут быть предложены условия договора, отличные от указанных в Объявлении и Заявк</w:t>
      </w:r>
      <w:r w:rsidR="008C08CC" w:rsidRPr="001E4F58">
        <w:rPr>
          <w:rStyle w:val="25"/>
        </w:rPr>
        <w:t>е</w:t>
      </w:r>
      <w:r w:rsidR="00F25E24" w:rsidRPr="001E4F58">
        <w:rPr>
          <w:rStyle w:val="25"/>
        </w:rPr>
        <w:t>.</w:t>
      </w:r>
    </w:p>
    <w:p w:rsidR="00955C87" w:rsidRPr="00F5179E" w:rsidRDefault="00955C87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851"/>
        <w:rPr>
          <w:rStyle w:val="25"/>
        </w:rPr>
      </w:pPr>
      <w:r w:rsidRPr="00F5179E">
        <w:rPr>
          <w:rStyle w:val="25"/>
        </w:rPr>
        <w:t xml:space="preserve">Лицо,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="0040217D">
        <w:rPr>
          <w:rStyle w:val="25"/>
        </w:rPr>
        <w:t xml:space="preserve">агентский </w:t>
      </w:r>
      <w:r w:rsidRPr="00F5179E">
        <w:rPr>
          <w:rStyle w:val="25"/>
        </w:rPr>
        <w:t xml:space="preserve">договор на условиях, установленных в поданной им </w:t>
      </w:r>
      <w:r w:rsidR="00F25E24" w:rsidRPr="00F5179E">
        <w:rPr>
          <w:rStyle w:val="25"/>
        </w:rPr>
        <w:t>Заявке</w:t>
      </w:r>
      <w:r w:rsidRPr="00F5179E">
        <w:rPr>
          <w:rStyle w:val="25"/>
        </w:rPr>
        <w:t>.</w:t>
      </w:r>
    </w:p>
    <w:p w:rsidR="006E4B75" w:rsidRPr="00F5179E" w:rsidRDefault="00F25E24" w:rsidP="003D322B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firstLine="851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955C87" w:rsidRPr="00F5179E">
        <w:rPr>
          <w:rStyle w:val="25"/>
        </w:rPr>
        <w:t>три</w:t>
      </w:r>
      <w:r w:rsidR="0091591A" w:rsidRPr="00F5179E">
        <w:rPr>
          <w:rStyle w:val="25"/>
        </w:rPr>
        <w:t xml:space="preserve">дцати дней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:rsidR="00955C87" w:rsidRPr="00F5179E" w:rsidRDefault="007F0362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ind w:firstLine="851"/>
        <w:rPr>
          <w:rStyle w:val="25"/>
        </w:rPr>
      </w:pPr>
      <w:r w:rsidRPr="00F5179E">
        <w:t xml:space="preserve"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</w:t>
      </w:r>
      <w:r w:rsidR="0040217D">
        <w:t xml:space="preserve">агентского </w:t>
      </w:r>
      <w:r w:rsidRPr="00F5179E">
        <w:t>договора, Организатор вправе отказаться од подписания Договора.</w:t>
      </w:r>
    </w:p>
    <w:p w:rsidR="00955C87" w:rsidRPr="0033560A" w:rsidRDefault="00955C87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ind w:firstLine="851"/>
        <w:rPr>
          <w:rStyle w:val="25"/>
        </w:rPr>
      </w:pPr>
      <w:r w:rsidRPr="00EB1884">
        <w:rPr>
          <w:rStyle w:val="25"/>
          <w:rFonts w:eastAsia="Microsoft Sans Serif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sectPr w:rsidR="00955C87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32" w:rsidRDefault="000C7432">
      <w:r>
        <w:separator/>
      </w:r>
    </w:p>
  </w:endnote>
  <w:endnote w:type="continuationSeparator" w:id="0">
    <w:p w:rsidR="000C7432" w:rsidRDefault="000C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32" w:rsidRDefault="000C7432"/>
  </w:footnote>
  <w:footnote w:type="continuationSeparator" w:id="0">
    <w:p w:rsidR="000C7432" w:rsidRDefault="000C74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B75"/>
    <w:rsid w:val="000018F9"/>
    <w:rsid w:val="00051971"/>
    <w:rsid w:val="000620E6"/>
    <w:rsid w:val="00064722"/>
    <w:rsid w:val="000C7432"/>
    <w:rsid w:val="000D2938"/>
    <w:rsid w:val="000D551B"/>
    <w:rsid w:val="000E13E0"/>
    <w:rsid w:val="000E2E23"/>
    <w:rsid w:val="001069A5"/>
    <w:rsid w:val="001456C4"/>
    <w:rsid w:val="00173B6C"/>
    <w:rsid w:val="00190BA8"/>
    <w:rsid w:val="001D0564"/>
    <w:rsid w:val="001D1096"/>
    <w:rsid w:val="001E4F58"/>
    <w:rsid w:val="001F0381"/>
    <w:rsid w:val="001F7CA9"/>
    <w:rsid w:val="00205B8F"/>
    <w:rsid w:val="00216C36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10B8E"/>
    <w:rsid w:val="00323FED"/>
    <w:rsid w:val="00327E1A"/>
    <w:rsid w:val="0033560A"/>
    <w:rsid w:val="003371DC"/>
    <w:rsid w:val="00353593"/>
    <w:rsid w:val="00376AA0"/>
    <w:rsid w:val="00396C0A"/>
    <w:rsid w:val="00396DCE"/>
    <w:rsid w:val="003B05A3"/>
    <w:rsid w:val="003B15D1"/>
    <w:rsid w:val="003D322B"/>
    <w:rsid w:val="003E1CB5"/>
    <w:rsid w:val="0040217D"/>
    <w:rsid w:val="00414924"/>
    <w:rsid w:val="0047711B"/>
    <w:rsid w:val="00480A32"/>
    <w:rsid w:val="00496AC4"/>
    <w:rsid w:val="004A1284"/>
    <w:rsid w:val="004E5402"/>
    <w:rsid w:val="0050391B"/>
    <w:rsid w:val="00526968"/>
    <w:rsid w:val="0052759A"/>
    <w:rsid w:val="005316F0"/>
    <w:rsid w:val="00581E8D"/>
    <w:rsid w:val="005E0DFB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0689"/>
    <w:rsid w:val="006F56D6"/>
    <w:rsid w:val="007030FF"/>
    <w:rsid w:val="00703BE9"/>
    <w:rsid w:val="00705A28"/>
    <w:rsid w:val="00706517"/>
    <w:rsid w:val="00712B65"/>
    <w:rsid w:val="0074070B"/>
    <w:rsid w:val="00756B78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17653"/>
    <w:rsid w:val="00944A0E"/>
    <w:rsid w:val="00955C87"/>
    <w:rsid w:val="00975FE4"/>
    <w:rsid w:val="009C0D98"/>
    <w:rsid w:val="009C1D67"/>
    <w:rsid w:val="009C54CB"/>
    <w:rsid w:val="009F0262"/>
    <w:rsid w:val="00A067A1"/>
    <w:rsid w:val="00A17183"/>
    <w:rsid w:val="00A43B8B"/>
    <w:rsid w:val="00A5423F"/>
    <w:rsid w:val="00A54501"/>
    <w:rsid w:val="00A642CD"/>
    <w:rsid w:val="00A80213"/>
    <w:rsid w:val="00A950E6"/>
    <w:rsid w:val="00AE3241"/>
    <w:rsid w:val="00AE35D4"/>
    <w:rsid w:val="00AE580B"/>
    <w:rsid w:val="00AE603F"/>
    <w:rsid w:val="00AF27EA"/>
    <w:rsid w:val="00B200C2"/>
    <w:rsid w:val="00B2094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6D38"/>
    <w:rsid w:val="00CF4105"/>
    <w:rsid w:val="00CF6AE4"/>
    <w:rsid w:val="00D86679"/>
    <w:rsid w:val="00DE27DE"/>
    <w:rsid w:val="00E10819"/>
    <w:rsid w:val="00E17865"/>
    <w:rsid w:val="00E64AF0"/>
    <w:rsid w:val="00E9052A"/>
    <w:rsid w:val="00EA3685"/>
    <w:rsid w:val="00EB0918"/>
    <w:rsid w:val="00EB1884"/>
    <w:rsid w:val="00EB5D6E"/>
    <w:rsid w:val="00ED0105"/>
    <w:rsid w:val="00ED4420"/>
    <w:rsid w:val="00EF4BFE"/>
    <w:rsid w:val="00EF59EF"/>
    <w:rsid w:val="00F1219D"/>
    <w:rsid w:val="00F25E24"/>
    <w:rsid w:val="00F31B94"/>
    <w:rsid w:val="00F5179E"/>
    <w:rsid w:val="00F56F7D"/>
    <w:rsid w:val="00F9071F"/>
    <w:rsid w:val="00FB0AB6"/>
    <w:rsid w:val="00FD400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D3D"/>
  <w15:docId w15:val="{1B5C1BAB-A909-4050-B43A-F60BBD2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48E5-C21E-41B5-A03E-DFFB300D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Коцуров</cp:lastModifiedBy>
  <cp:revision>12</cp:revision>
  <cp:lastPrinted>2019-10-10T22:53:00Z</cp:lastPrinted>
  <dcterms:created xsi:type="dcterms:W3CDTF">2020-06-09T01:08:00Z</dcterms:created>
  <dcterms:modified xsi:type="dcterms:W3CDTF">2020-06-09T11:24:00Z</dcterms:modified>
</cp:coreProperties>
</file>